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8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172"/>
      </w:tblGrid>
      <w:tr w:rsidR="00EF6576" w:rsidRPr="00731C5A" w14:paraId="77C2EA8D" w14:textId="77777777" w:rsidTr="00EF2DF1">
        <w:trPr>
          <w:trHeight w:val="283"/>
          <w:tblHeader/>
          <w:jc w:val="center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7C2EA87" w14:textId="77777777" w:rsidR="00CF23BA" w:rsidRPr="00731C5A" w:rsidRDefault="00CF23BA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731C5A">
              <w:rPr>
                <w:rFonts w:ascii="Arial Narrow" w:hAnsi="Arial Narrow" w:cstheme="minorHAnsi"/>
                <w:b/>
                <w:szCs w:val="22"/>
              </w:rPr>
              <w:t>Screening Visit Checklist</w:t>
            </w:r>
          </w:p>
          <w:p w14:paraId="77C2EA88" w14:textId="77777777" w:rsidR="00644414" w:rsidRPr="00731C5A" w:rsidRDefault="00644414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</w:p>
          <w:p w14:paraId="77C2EA89" w14:textId="5A088058" w:rsidR="002E196C" w:rsidRPr="00731C5A" w:rsidRDefault="002E196C">
            <w:pPr>
              <w:pStyle w:val="Header"/>
              <w:ind w:left="7"/>
              <w:rPr>
                <w:rFonts w:ascii="Arial Narrow" w:hAnsi="Arial Narrow" w:cs="Arial"/>
                <w:szCs w:val="22"/>
              </w:rPr>
            </w:pPr>
            <w:r w:rsidRPr="00731C5A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FD7BF1" w:rsidRPr="00731C5A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 w:rsidR="00585A03" w:rsidRPr="00731C5A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77C2EA8C" w14:textId="5E85A0F9" w:rsidR="00644414" w:rsidRPr="00731C5A" w:rsidRDefault="00CF23BA" w:rsidP="00FD7BF1">
            <w:pPr>
              <w:pStyle w:val="Header"/>
              <w:ind w:left="7"/>
              <w:rPr>
                <w:rFonts w:ascii="Arial Narrow" w:hAnsi="Arial Narrow" w:cs="Arial"/>
                <w:szCs w:val="22"/>
              </w:rPr>
            </w:pPr>
            <w:r w:rsidRPr="00731C5A">
              <w:rPr>
                <w:rFonts w:ascii="Arial Narrow" w:hAnsi="Arial Narrow" w:cs="Arial"/>
                <w:szCs w:val="22"/>
              </w:rPr>
              <w:t xml:space="preserve">Visit Type: </w:t>
            </w:r>
            <w:r w:rsidRPr="00731C5A">
              <w:rPr>
                <w:rFonts w:ascii="Arial Narrow" w:hAnsi="Arial Narrow" w:cs="Arial"/>
                <w:szCs w:val="22"/>
                <w:u w:val="single"/>
              </w:rPr>
              <w:t>Screening</w:t>
            </w:r>
            <w:r w:rsidRPr="00731C5A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 </w:t>
            </w:r>
            <w:r w:rsidR="00FD7BF1" w:rsidRPr="00731C5A">
              <w:rPr>
                <w:rFonts w:ascii="Arial Narrow" w:hAnsi="Arial Narrow" w:cs="Arial"/>
                <w:szCs w:val="22"/>
              </w:rPr>
              <w:t xml:space="preserve"> </w:t>
            </w:r>
            <w:r w:rsidR="00402EF5" w:rsidRPr="00731C5A">
              <w:rPr>
                <w:rFonts w:ascii="Arial Narrow" w:hAnsi="Arial Narrow" w:cs="Arial"/>
                <w:szCs w:val="22"/>
              </w:rPr>
              <w:t>V</w:t>
            </w:r>
            <w:r w:rsidRPr="00731C5A">
              <w:rPr>
                <w:rFonts w:ascii="Arial Narrow" w:hAnsi="Arial Narrow" w:cs="Arial"/>
                <w:szCs w:val="22"/>
              </w:rPr>
              <w:t xml:space="preserve">isit Code: </w:t>
            </w:r>
            <w:r w:rsidR="00E47683" w:rsidRPr="005518C1">
              <w:rPr>
                <w:rFonts w:ascii="Arial Narrow" w:hAnsi="Arial Narrow" w:cs="Arial"/>
                <w:szCs w:val="22"/>
                <w:u w:val="single"/>
              </w:rPr>
              <w:t>1.0</w:t>
            </w:r>
          </w:p>
        </w:tc>
      </w:tr>
      <w:tr w:rsidR="00EF6576" w:rsidRPr="00731C5A" w14:paraId="77C2EA90" w14:textId="77777777" w:rsidTr="00EF2DF1">
        <w:trPr>
          <w:trHeight w:val="41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8E" w14:textId="77777777" w:rsidR="00CF23BA" w:rsidRPr="00731C5A" w:rsidRDefault="00CF23BA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8F" w14:textId="77777777" w:rsidR="00CF23BA" w:rsidRPr="00731C5A" w:rsidRDefault="00CF23BA">
            <w:pPr>
              <w:jc w:val="center"/>
              <w:rPr>
                <w:rFonts w:ascii="Arial Narrow" w:hAnsi="Arial Narrow" w:cstheme="minorHAnsi"/>
                <w:szCs w:val="22"/>
              </w:rPr>
            </w:pPr>
            <w:r w:rsidRPr="00731C5A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EF6576" w:rsidRPr="00731C5A" w14:paraId="77C2EA93" w14:textId="77777777" w:rsidTr="00EF2DF1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E93" w14:textId="0D2F1F04" w:rsidR="00900E85" w:rsidRPr="00FA25AD" w:rsidRDefault="00CF23BA" w:rsidP="008E75FB">
            <w:pPr>
              <w:rPr>
                <w:rFonts w:ascii="Arial Narrow" w:hAnsi="Arial Narrow" w:cs="Arial"/>
                <w:b/>
                <w:szCs w:val="22"/>
              </w:rPr>
            </w:pPr>
            <w:r w:rsidRPr="00FA25AD">
              <w:rPr>
                <w:rFonts w:ascii="Arial Narrow" w:hAnsi="Arial Narrow"/>
                <w:b/>
                <w:szCs w:val="22"/>
              </w:rPr>
              <w:t xml:space="preserve">Confirm participant’s identity </w:t>
            </w:r>
            <w:r w:rsidR="003F6D4D" w:rsidRPr="00FA25AD">
              <w:rPr>
                <w:rFonts w:ascii="Arial Narrow" w:hAnsi="Arial Narrow"/>
                <w:b/>
                <w:szCs w:val="22"/>
              </w:rPr>
              <w:t>and age</w:t>
            </w:r>
            <w:r w:rsidR="008E75FB" w:rsidRPr="00FA25AD">
              <w:rPr>
                <w:rFonts w:ascii="Arial Narrow" w:hAnsi="Arial Narrow"/>
                <w:b/>
                <w:szCs w:val="22"/>
              </w:rPr>
              <w:t xml:space="preserve"> </w:t>
            </w:r>
            <w:r w:rsidR="00900E85" w:rsidRPr="00FA25AD">
              <w:rPr>
                <w:rFonts w:ascii="Arial Narrow" w:hAnsi="Arial Narrow" w:cs="Arial"/>
                <w:b/>
                <w:color w:val="000000"/>
                <w:szCs w:val="22"/>
              </w:rPr>
              <w:t>18 through 45 years (inclusive) years of age at screening</w:t>
            </w:r>
          </w:p>
          <w:p w14:paraId="63A639E4" w14:textId="4E9FB902" w:rsidR="00900E85" w:rsidRPr="00391C29" w:rsidRDefault="00900E85" w:rsidP="00900E8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000000"/>
                <w:szCs w:val="22"/>
              </w:rPr>
            </w:pP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Yes </w:t>
            </w:r>
            <w:r w:rsidRPr="00391C29">
              <w:rPr>
                <w:rFonts w:ascii="Arial Narrow" w:hAnsi="Arial Narrow" w:cs="Arial"/>
                <w:szCs w:val="22"/>
              </w:rPr>
              <w:t>==&gt;</w:t>
            </w: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 CONTINUE.</w:t>
            </w:r>
          </w:p>
          <w:p w14:paraId="1110D4B3" w14:textId="53D20744" w:rsidR="000657BB" w:rsidRPr="00391C29" w:rsidRDefault="00900E85" w:rsidP="00391C2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No </w:t>
            </w:r>
            <w:r w:rsidRPr="00391C29">
              <w:rPr>
                <w:rFonts w:ascii="Arial Narrow" w:hAnsi="Arial Narrow" w:cs="Arial"/>
                <w:szCs w:val="22"/>
              </w:rPr>
              <w:t>==&gt;</w:t>
            </w:r>
            <w:r w:rsidR="00391C29">
              <w:rPr>
                <w:rFonts w:ascii="Arial Narrow" w:hAnsi="Arial Narrow" w:cs="Arial"/>
                <w:szCs w:val="22"/>
              </w:rPr>
              <w:t xml:space="preserve"> </w:t>
            </w:r>
            <w:r w:rsidRPr="00731C5A">
              <w:rPr>
                <w:rFonts w:ascii="Arial Narrow" w:hAnsi="Arial Narrow" w:cs="Arial"/>
                <w:color w:val="000000"/>
                <w:szCs w:val="22"/>
              </w:rPr>
              <w:t>STOP. NOT ELIGIBLE.</w:t>
            </w:r>
          </w:p>
          <w:p w14:paraId="77C2EA91" w14:textId="5175036A" w:rsidR="00D50414" w:rsidRPr="009C4FA1" w:rsidRDefault="000657BB" w:rsidP="009145A6">
            <w:pPr>
              <w:pStyle w:val="ListParagraph"/>
              <w:ind w:left="-70"/>
              <w:contextualSpacing/>
              <w:rPr>
                <w:rFonts w:ascii="Arial Narrow" w:hAnsi="Arial Narrow" w:cstheme="minorHAnsi"/>
                <w:bCs/>
                <w:i/>
                <w:szCs w:val="22"/>
              </w:rPr>
            </w:pPr>
            <w:r>
              <w:rPr>
                <w:rFonts w:ascii="Arial Narrow" w:eastAsiaTheme="minorHAnsi" w:hAnsi="Arial Narrow" w:cstheme="minorHAnsi"/>
                <w:bCs/>
                <w:i/>
                <w:szCs w:val="22"/>
              </w:rPr>
              <w:t xml:space="preserve">Note: </w:t>
            </w:r>
            <w:r w:rsidR="00D50414" w:rsidRPr="009C4FA1">
              <w:rPr>
                <w:rFonts w:ascii="Arial Narrow" w:eastAsiaTheme="minorHAnsi" w:hAnsi="Arial Narrow" w:cstheme="minorHAnsi"/>
                <w:bCs/>
                <w:i/>
                <w:szCs w:val="22"/>
              </w:rPr>
              <w:t>[If on menses, reschedule screening visit within the window.]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2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7" w14:textId="77777777" w:rsidTr="00EF2DF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4" w14:textId="77777777" w:rsidR="00B42B70" w:rsidRPr="00731C5A" w:rsidRDefault="00B42B7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77C2EA95" w14:textId="2B3A8D5F" w:rsidR="00B42B70" w:rsidRPr="00731C5A" w:rsidRDefault="00B42B70" w:rsidP="00B42B7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91C29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91C29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STOP. NOT ELIGIBLE.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6" w14:textId="77777777" w:rsidR="00B42B70" w:rsidRPr="00731C5A" w:rsidRDefault="00B42B7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B" w14:textId="77777777" w:rsidTr="00EF2DF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98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Determine scre</w:t>
            </w:r>
            <w:r w:rsidR="00A36B50" w:rsidRPr="00731C5A">
              <w:rPr>
                <w:rFonts w:ascii="Arial Narrow" w:hAnsi="Arial Narrow" w:cstheme="minorHAnsi"/>
                <w:bCs/>
                <w:szCs w:val="22"/>
              </w:rPr>
              <w:t>ening attempt (Verify if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PTID has previously been assigned) </w:t>
            </w:r>
          </w:p>
          <w:p w14:paraId="77C2EA99" w14:textId="477D5071" w:rsidR="00CF23BA" w:rsidRPr="00731C5A" w:rsidRDefault="00CF23BA" w:rsidP="00A36B5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First attempt   </w:t>
            </w: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Second attempt ==&gt; CONTINUE</w:t>
            </w:r>
            <w:r w:rsidR="006C262C">
              <w:rPr>
                <w:rFonts w:ascii="Arial Narrow" w:hAnsi="Arial Narrow" w:cstheme="minorHAnsi"/>
                <w:bCs/>
                <w:szCs w:val="22"/>
              </w:rPr>
              <w:t xml:space="preserve"> (</w:t>
            </w:r>
            <w:r w:rsidR="006C262C" w:rsidRPr="006C262C">
              <w:rPr>
                <w:rFonts w:ascii="Arial Narrow" w:hAnsi="Arial Narrow" w:cstheme="minorHAnsi"/>
                <w:bCs/>
                <w:szCs w:val="22"/>
              </w:rPr>
              <w:t>Note: max of two attempts allowed)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A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E" w14:textId="77777777" w:rsidTr="00EF2DF1">
        <w:trPr>
          <w:trHeight w:val="56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9C" w14:textId="77777777" w:rsidR="00CF23BA" w:rsidRPr="00731C5A" w:rsidRDefault="008B2D49">
            <w:pPr>
              <w:pStyle w:val="ListParagraph"/>
              <w:ind w:hanging="687"/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D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A6" w14:textId="77777777" w:rsidTr="00EF2DF1">
        <w:trPr>
          <w:trHeight w:val="63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4" w14:textId="2C70873A" w:rsidR="00CF23BA" w:rsidRPr="00AE4975" w:rsidRDefault="0071274F" w:rsidP="00AE4975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Explain, conduct and document</w:t>
            </w:r>
            <w:r w:rsidR="00CF23BA" w:rsidRPr="00731C5A">
              <w:rPr>
                <w:rFonts w:ascii="Arial Narrow" w:hAnsi="Arial Narrow" w:cstheme="minorHAnsi"/>
                <w:bCs/>
                <w:szCs w:val="22"/>
              </w:rPr>
              <w:t xml:space="preserve"> written informed consent, complete </w:t>
            </w:r>
            <w:r w:rsidR="00334566">
              <w:rPr>
                <w:rFonts w:ascii="Arial Narrow" w:hAnsi="Arial Narrow" w:cstheme="minorHAnsi"/>
                <w:b/>
                <w:i/>
                <w:iCs/>
                <w:szCs w:val="22"/>
              </w:rPr>
              <w:t>Informed Consent</w:t>
            </w:r>
            <w:r w:rsidR="00334566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</w:t>
            </w:r>
            <w:r w:rsidR="00334566">
              <w:rPr>
                <w:rFonts w:ascii="Arial Narrow" w:hAnsi="Arial Narrow" w:cstheme="minorHAnsi"/>
                <w:b/>
                <w:i/>
                <w:iCs/>
                <w:szCs w:val="22"/>
              </w:rPr>
              <w:t>C</w:t>
            </w:r>
            <w:r w:rsidR="00CF23B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oversheet</w:t>
            </w:r>
            <w:r w:rsidR="00CF23BA"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  <w:r w:rsidR="00CF23BA" w:rsidRPr="00731C5A">
              <w:rPr>
                <w:rFonts w:ascii="Arial Narrow" w:hAnsi="Arial Narrow" w:cstheme="minorHAnsi"/>
                <w:bCs/>
                <w:szCs w:val="22"/>
              </w:rPr>
              <w:t>and</w:t>
            </w:r>
            <w:r w:rsidR="00CF23BA"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  <w:r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Comprehension Assessment</w:t>
            </w:r>
            <w:r w:rsidR="00046DE4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5" w14:textId="77777777" w:rsidR="00CF23BA" w:rsidRPr="00731C5A" w:rsidRDefault="004264AA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</w:tr>
      <w:tr w:rsidR="00EF6576" w:rsidRPr="00731C5A" w14:paraId="77C2EAA9" w14:textId="77777777" w:rsidTr="00EF2DF1">
        <w:trPr>
          <w:trHeight w:hRule="exact" w:val="66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7" w14:textId="77777777" w:rsidR="00CF23BA" w:rsidRPr="00731C5A" w:rsidRDefault="00CF23BA">
            <w:pPr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Assign PTID =&gt; </w:t>
            </w:r>
            <w:r w:rsidR="000E69DD" w:rsidRPr="00731C5A">
              <w:rPr>
                <w:rFonts w:ascii="Arial Narrow" w:hAnsi="Arial Narrow" w:cstheme="minorHAnsi"/>
                <w:bCs/>
                <w:szCs w:val="22"/>
              </w:rPr>
              <w:t xml:space="preserve">complete 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Screening and Enrollment Log</w:t>
            </w:r>
            <w:r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and </w:t>
            </w:r>
            <w:r w:rsidR="000E69DD"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PTID 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Name Link</w:t>
            </w:r>
            <w:r w:rsidR="000E69DD"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age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Log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8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009CC" w:rsidRPr="00731C5A" w14:paraId="59E006FD" w14:textId="77777777" w:rsidTr="00EF2DF1">
        <w:trPr>
          <w:trHeight w:hRule="exact" w:val="649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B75" w14:textId="77777777" w:rsidR="00FA64B1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Determine last possible enrollment date for this screening attempt </w:t>
            </w:r>
            <w:r w:rsidR="00FA64B1">
              <w:rPr>
                <w:rFonts w:ascii="Arial Narrow" w:hAnsi="Arial Narrow" w:cstheme="minorHAnsi"/>
                <w:bCs/>
                <w:szCs w:val="22"/>
              </w:rPr>
              <w:t xml:space="preserve">using visit calendar tool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/>
                <w:szCs w:val="22"/>
              </w:rPr>
              <w:t>(+45 days):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029BF9E1" w14:textId="736513F6" w:rsidR="00C009CC" w:rsidRPr="00731C5A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Date : __ __ / __ __ __/ __ __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E53C" w14:textId="77777777" w:rsidR="00C009CC" w:rsidRPr="00731C5A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AE" w14:textId="77777777" w:rsidTr="00EF2DF1">
        <w:trPr>
          <w:trHeight w:hRule="exact" w:val="13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EAAA" w14:textId="71D891EE" w:rsidR="00CF23BA" w:rsidRPr="00731C5A" w:rsidRDefault="000E69DD">
            <w:pPr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/>
                <w:bCs/>
                <w:szCs w:val="22"/>
              </w:rPr>
              <w:t>Obtain</w:t>
            </w:r>
            <w:r w:rsidR="00C009CC" w:rsidRPr="00731C5A">
              <w:rPr>
                <w:rFonts w:ascii="Arial Narrow" w:hAnsi="Arial Narrow"/>
                <w:bCs/>
                <w:szCs w:val="22"/>
              </w:rPr>
              <w:t xml:space="preserve"> locator information and complete site specific locator form. D</w:t>
            </w:r>
            <w:r w:rsidRPr="00731C5A">
              <w:rPr>
                <w:rFonts w:ascii="Arial Narrow" w:hAnsi="Arial Narrow"/>
                <w:bCs/>
                <w:szCs w:val="22"/>
              </w:rPr>
              <w:t>etermine</w:t>
            </w:r>
            <w:r w:rsidR="00CF23BA" w:rsidRPr="00731C5A">
              <w:rPr>
                <w:rFonts w:ascii="Arial Narrow" w:hAnsi="Arial Narrow"/>
                <w:bCs/>
                <w:szCs w:val="22"/>
              </w:rPr>
              <w:t xml:space="preserve"> adequacy</w:t>
            </w:r>
            <w:r w:rsidR="00C009CC" w:rsidRPr="00731C5A">
              <w:rPr>
                <w:rFonts w:ascii="Arial Narrow" w:hAnsi="Arial Narrow"/>
                <w:bCs/>
                <w:szCs w:val="22"/>
              </w:rPr>
              <w:t xml:space="preserve"> of locator information</w:t>
            </w:r>
            <w:r w:rsidR="00CF23BA" w:rsidRPr="00731C5A">
              <w:rPr>
                <w:rFonts w:ascii="Arial Narrow" w:hAnsi="Arial Narrow"/>
                <w:bCs/>
                <w:szCs w:val="22"/>
              </w:rPr>
              <w:t>:</w:t>
            </w:r>
          </w:p>
          <w:p w14:paraId="16567A0C" w14:textId="2F18804D" w:rsidR="00AE4975" w:rsidRPr="00AE4975" w:rsidRDefault="00CF23BA" w:rsidP="00AE497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Cs/>
                <w:szCs w:val="22"/>
              </w:rPr>
            </w:pPr>
            <w:r w:rsidRPr="00AE4975">
              <w:rPr>
                <w:rFonts w:ascii="Arial Narrow" w:hAnsi="Arial Narrow"/>
                <w:bCs/>
                <w:szCs w:val="22"/>
              </w:rPr>
              <w:t>Adequate locator information ==&gt; CONTINUE</w:t>
            </w:r>
            <w:r w:rsidRPr="00AE4975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490C2447" w14:textId="0E94E6BF" w:rsidR="00AE4975" w:rsidRPr="00AE4975" w:rsidRDefault="00CF23BA" w:rsidP="00AE49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 Narrow" w:hAnsi="Arial Narrow"/>
                <w:bCs/>
                <w:szCs w:val="22"/>
              </w:rPr>
            </w:pPr>
            <w:r w:rsidRPr="009C4FA1">
              <w:rPr>
                <w:rFonts w:ascii="Arial Narrow" w:hAnsi="Arial Narrow"/>
                <w:b/>
                <w:bCs/>
                <w:szCs w:val="22"/>
              </w:rPr>
              <w:t>Inadequate</w:t>
            </w:r>
            <w:r w:rsidRPr="00AE4975">
              <w:rPr>
                <w:rFonts w:ascii="Arial Narrow" w:hAnsi="Arial Narrow"/>
                <w:bCs/>
                <w:szCs w:val="22"/>
              </w:rPr>
              <w:t xml:space="preserve"> locator information ==&gt; </w:t>
            </w:r>
            <w:r w:rsidR="009D726E" w:rsidRPr="00AE4975">
              <w:rPr>
                <w:rFonts w:ascii="Arial Narrow" w:eastAsiaTheme="minorHAnsi" w:hAnsi="Arial Narrow"/>
                <w:bCs/>
                <w:szCs w:val="22"/>
              </w:rPr>
              <w:t xml:space="preserve">Adequate information likely to be available prior to enrollment ==&gt; </w:t>
            </w:r>
            <w:r w:rsidR="00AE4975" w:rsidRPr="00AE4975">
              <w:rPr>
                <w:rFonts w:ascii="Arial Narrow" w:hAnsi="Arial Narrow"/>
                <w:bCs/>
                <w:szCs w:val="22"/>
              </w:rPr>
              <w:t xml:space="preserve">  </w:t>
            </w:r>
          </w:p>
          <w:p w14:paraId="7D7E758D" w14:textId="4AAB9E91" w:rsidR="009D726E" w:rsidRPr="009D726E" w:rsidRDefault="001A44DC" w:rsidP="009C4FA1">
            <w:pPr>
              <w:tabs>
                <w:tab w:val="left" w:pos="3975"/>
              </w:tabs>
              <w:ind w:left="720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CONTINUE and RE-ASSESS</w:t>
            </w:r>
            <w:r w:rsidR="00CB5B0E">
              <w:rPr>
                <w:rFonts w:ascii="Arial Narrow" w:hAnsi="Arial Narrow"/>
                <w:bCs/>
                <w:szCs w:val="22"/>
              </w:rPr>
              <w:t xml:space="preserve"> at enrollment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  <w:r w:rsidR="009C4FA1">
              <w:rPr>
                <w:rFonts w:ascii="Arial Narrow" w:hAnsi="Arial Narrow"/>
                <w:bCs/>
                <w:szCs w:val="22"/>
              </w:rPr>
              <w:tab/>
            </w:r>
          </w:p>
          <w:p w14:paraId="77C2EAAC" w14:textId="54C4F760" w:rsidR="00CF23BA" w:rsidRPr="00AE4975" w:rsidRDefault="009D726E" w:rsidP="00AE497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/>
                <w:b/>
                <w:bCs/>
                <w:szCs w:val="22"/>
              </w:rPr>
              <w:t>Adequate information NOT likely to be available ==&gt; STOP. NOT ELIGIBLE</w:t>
            </w:r>
            <w:r w:rsidRPr="00AE4975">
              <w:rPr>
                <w:rFonts w:ascii="Arial Narrow" w:hAnsi="Arial Narrow"/>
                <w:bCs/>
                <w:szCs w:val="22"/>
              </w:rPr>
              <w:t>.</w:t>
            </w:r>
            <w:r w:rsidR="007F4566">
              <w:rPr>
                <w:rFonts w:ascii="Arial Narrow" w:hAnsi="Arial Narrow"/>
                <w:b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D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1" w14:textId="77777777" w:rsidTr="00EF2DF1">
        <w:trPr>
          <w:trHeight w:hRule="exact" w:val="60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F" w14:textId="15F9E481" w:rsidR="00CF23BA" w:rsidRPr="00731C5A" w:rsidRDefault="00FF4DEE" w:rsidP="00FF4DEE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Collect demographic information using the </w:t>
            </w:r>
            <w:r w:rsidR="00CF23B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Demographics</w:t>
            </w:r>
            <w:r w:rsidR="001474C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CRF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B0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8" w14:textId="77777777" w:rsidTr="00A62451">
        <w:trPr>
          <w:trHeight w:hRule="exact" w:val="169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B2" w14:textId="26F5E2FB" w:rsidR="00CF23BA" w:rsidRPr="009145A6" w:rsidRDefault="00CF23BA">
            <w:pPr>
              <w:rPr>
                <w:rFonts w:ascii="Arial Narrow" w:hAnsi="Arial Narrow" w:cstheme="minorHAnsi"/>
                <w:b/>
                <w:i/>
                <w:i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 xml:space="preserve">Administer </w:t>
            </w:r>
            <w:r w:rsidRPr="009145A6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Screening Behavioral Eligibility </w:t>
            </w:r>
            <w:r w:rsidR="001474CA" w:rsidRPr="009145A6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</w:p>
          <w:p w14:paraId="77C2EAB3" w14:textId="2B2BAC4D" w:rsidR="00D84703" w:rsidRPr="00731C5A" w:rsidRDefault="00D84703" w:rsidP="00D8470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12037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Eligible ==&gt; CONTINUE.     </w:t>
            </w:r>
          </w:p>
          <w:p w14:paraId="77C2EAB4" w14:textId="77777777" w:rsidR="00412037" w:rsidRPr="00731C5A" w:rsidRDefault="00D84703" w:rsidP="00D84703">
            <w:pPr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/>
                <w:szCs w:val="22"/>
              </w:rPr>
              <w:t>Not Eligible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="Calibri"/>
                <w:szCs w:val="22"/>
              </w:rPr>
              <w:t xml:space="preserve">but </w:t>
            </w:r>
            <w:r w:rsidRPr="00731C5A">
              <w:rPr>
                <w:rFonts w:ascii="Arial Narrow" w:hAnsi="Arial Narrow" w:cs="Calibri"/>
                <w:b/>
                <w:bCs/>
                <w:szCs w:val="22"/>
              </w:rPr>
              <w:t>likely</w:t>
            </w:r>
            <w:r w:rsidRPr="00731C5A">
              <w:rPr>
                <w:rFonts w:ascii="Arial Narrow" w:hAnsi="Arial Narrow" w:cs="Calibri"/>
                <w:szCs w:val="22"/>
              </w:rPr>
              <w:t xml:space="preserve"> to meet eligibility criteria within this screening attempt ==&gt; PAUSE ==&gt; Schedule </w:t>
            </w:r>
          </w:p>
          <w:p w14:paraId="77C2EAB5" w14:textId="77777777" w:rsidR="00D84703" w:rsidRPr="00731C5A" w:rsidRDefault="00412037" w:rsidP="00D84703">
            <w:pPr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Calibri"/>
                <w:szCs w:val="22"/>
              </w:rPr>
              <w:t xml:space="preserve">     </w:t>
            </w:r>
            <w:r w:rsidR="00D84703" w:rsidRPr="00731C5A">
              <w:rPr>
                <w:rFonts w:ascii="Arial Narrow" w:hAnsi="Arial Narrow" w:cs="Calibri"/>
                <w:szCs w:val="22"/>
              </w:rPr>
              <w:t>Enrollment Visit when participant is likely to be eligible.</w:t>
            </w:r>
          </w:p>
          <w:p w14:paraId="77C2EAB6" w14:textId="200802A7" w:rsidR="001474CA" w:rsidRPr="00731C5A" w:rsidRDefault="00412037" w:rsidP="007E7F48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D84703" w:rsidRPr="00731C5A">
              <w:rPr>
                <w:rFonts w:ascii="Arial Narrow" w:hAnsi="Arial Narrow" w:cs="Calibri"/>
                <w:b/>
                <w:bCs/>
                <w:szCs w:val="22"/>
              </w:rPr>
              <w:t>N</w:t>
            </w:r>
            <w:r w:rsidR="007E7F48" w:rsidRPr="00731C5A">
              <w:rPr>
                <w:rFonts w:ascii="Arial Narrow" w:hAnsi="Arial Narrow" w:cs="Calibri"/>
                <w:b/>
                <w:bCs/>
                <w:szCs w:val="22"/>
              </w:rPr>
              <w:t xml:space="preserve">ot Eligible </w:t>
            </w:r>
            <w:r w:rsidR="00D84703" w:rsidRPr="00731C5A">
              <w:rPr>
                <w:rFonts w:ascii="Arial Narrow" w:hAnsi="Arial Narrow" w:cs="Calibri"/>
                <w:szCs w:val="22"/>
              </w:rPr>
              <w:t xml:space="preserve">and </w:t>
            </w:r>
            <w:r w:rsidR="007E7F48" w:rsidRPr="00731C5A">
              <w:rPr>
                <w:rFonts w:ascii="Arial Narrow" w:hAnsi="Arial Narrow" w:cs="Calibri"/>
                <w:b/>
                <w:bCs/>
                <w:szCs w:val="22"/>
              </w:rPr>
              <w:t>Not</w:t>
            </w:r>
            <w:r w:rsidR="00D84703" w:rsidRPr="00731C5A">
              <w:rPr>
                <w:rFonts w:ascii="Arial Narrow" w:hAnsi="Arial Narrow" w:cs="Calibri"/>
                <w:b/>
                <w:bCs/>
                <w:szCs w:val="22"/>
              </w:rPr>
              <w:t xml:space="preserve"> likely</w:t>
            </w:r>
            <w:r w:rsidR="00D84703" w:rsidRPr="00731C5A">
              <w:rPr>
                <w:rFonts w:ascii="Arial Narrow" w:hAnsi="Arial Narrow" w:cs="Calibri"/>
                <w:szCs w:val="22"/>
              </w:rPr>
              <w:t xml:space="preserve"> to meet eligibility criteria within this screening attempt ==&gt; STOP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B7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7483C" w:rsidRPr="00731C5A" w14:paraId="51DB4643" w14:textId="77777777" w:rsidTr="00A62451">
        <w:trPr>
          <w:trHeight w:hRule="exact" w:val="62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1100" w14:textId="6EBAD936" w:rsidR="0077483C" w:rsidRPr="00731C5A" w:rsidRDefault="0077483C" w:rsidP="0077483C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contraceptive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7483C">
              <w:rPr>
                <w:rFonts w:ascii="Arial Narrow" w:hAnsi="Arial Narrow" w:cstheme="minorHAnsi"/>
                <w:b/>
                <w:i/>
                <w:szCs w:val="22"/>
              </w:rPr>
              <w:t xml:space="preserve">Contraceptive Counseling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Worksheet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E72" w14:textId="77777777" w:rsidR="0077483C" w:rsidRPr="00731C5A" w:rsidRDefault="0077483C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E" w14:textId="77777777" w:rsidTr="00EF2DF1">
        <w:trPr>
          <w:trHeight w:val="899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BC" w14:textId="5DDE6867" w:rsidR="003165CA" w:rsidRPr="00E66451" w:rsidRDefault="00C50D6C" w:rsidP="009D726E">
            <w:pPr>
              <w:rPr>
                <w:rFonts w:ascii="Arial Narrow" w:hAnsi="Arial Narrow" w:cstheme="minorHAnsi"/>
                <w:bCs/>
                <w:szCs w:val="22"/>
              </w:rPr>
            </w:pPr>
            <w:r w:rsidRPr="00E66451">
              <w:rPr>
                <w:rFonts w:ascii="Arial Narrow" w:hAnsi="Arial Narrow" w:cstheme="minorHAnsi"/>
                <w:bCs/>
                <w:szCs w:val="22"/>
              </w:rPr>
              <w:t>Obtain</w:t>
            </w:r>
            <w:r w:rsidR="003165CA" w:rsidRPr="00E6645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460381" w:rsidRPr="00E66451">
              <w:rPr>
                <w:rFonts w:ascii="Arial Narrow" w:hAnsi="Arial Narrow" w:cstheme="minorHAnsi"/>
                <w:bCs/>
                <w:iCs/>
                <w:szCs w:val="22"/>
              </w:rPr>
              <w:t xml:space="preserve">baseline medical, </w:t>
            </w:r>
            <w:r w:rsidRPr="00E66451">
              <w:rPr>
                <w:rFonts w:ascii="Arial Narrow" w:hAnsi="Arial Narrow" w:cstheme="minorHAnsi"/>
                <w:bCs/>
                <w:iCs/>
                <w:szCs w:val="22"/>
              </w:rPr>
              <w:t>menstrual</w:t>
            </w:r>
            <w:r w:rsidR="00E1210A" w:rsidRPr="00E66451">
              <w:rPr>
                <w:rFonts w:ascii="Arial Narrow" w:hAnsi="Arial Narrow" w:cstheme="minorHAnsi"/>
                <w:bCs/>
                <w:iCs/>
                <w:szCs w:val="22"/>
              </w:rPr>
              <w:t xml:space="preserve"> and medications history. Document on the </w:t>
            </w:r>
            <w:r w:rsidRPr="00E66451">
              <w:rPr>
                <w:rFonts w:ascii="Arial Narrow" w:hAnsi="Arial Narrow" w:cstheme="minorHAnsi"/>
                <w:b/>
                <w:i/>
                <w:szCs w:val="22"/>
              </w:rPr>
              <w:t xml:space="preserve"> Baseline Medical History Questions Sheet, Pre-existing Conditions CRF and Co</w:t>
            </w:r>
            <w:r w:rsidR="00E1210A" w:rsidRPr="00E66451">
              <w:rPr>
                <w:rFonts w:ascii="Arial Narrow" w:hAnsi="Arial Narrow" w:cstheme="minorHAnsi"/>
                <w:b/>
                <w:i/>
                <w:szCs w:val="22"/>
              </w:rPr>
              <w:t>ncomitant Medications Log CRF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BD" w14:textId="77777777" w:rsidR="003165CA" w:rsidRPr="00731C5A" w:rsidRDefault="003165CA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C3" w14:textId="77777777" w:rsidTr="00EF2DF1">
        <w:trPr>
          <w:trHeight w:hRule="exact" w:val="16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9551" w14:textId="5C3D6CA9" w:rsidR="006A78CC" w:rsidRPr="009C4FA1" w:rsidRDefault="00CF23BA" w:rsidP="00C64366">
            <w:p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szCs w:val="22"/>
              </w:rPr>
              <w:lastRenderedPageBreak/>
              <w:t>Collect urine (</w:t>
            </w:r>
            <w:r w:rsidR="00C56A4F" w:rsidRPr="009C4FA1">
              <w:rPr>
                <w:rFonts w:ascii="Arial Narrow" w:hAnsi="Arial Narrow" w:cstheme="minorHAnsi"/>
                <w:bCs/>
                <w:szCs w:val="22"/>
              </w:rPr>
              <w:t>15-60 mL):</w:t>
            </w:r>
          </w:p>
          <w:p w14:paraId="3192588F" w14:textId="740089D8" w:rsidR="006A78CC" w:rsidRPr="00EF2DF1" w:rsidRDefault="006A78CC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 w:rsidRPr="00EF2DF1">
              <w:rPr>
                <w:rFonts w:ascii="Arial Narrow" w:hAnsi="Arial Narrow" w:cstheme="minorHAnsi"/>
                <w:b/>
                <w:bCs/>
                <w:szCs w:val="22"/>
              </w:rPr>
              <w:t>hCG</w:t>
            </w:r>
            <w:r w:rsidR="00921174" w:rsidRPr="00EF2DF1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</w:p>
          <w:p w14:paraId="047B960B" w14:textId="53B51223" w:rsidR="006A78CC" w:rsidRPr="00EF2DF1" w:rsidRDefault="00921174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 w:rsidRPr="00EF2DF1"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Dipstick urinalysis </w:t>
            </w:r>
          </w:p>
          <w:p w14:paraId="0B516E22" w14:textId="76B9F073" w:rsidR="006A78CC" w:rsidRPr="00C56D65" w:rsidRDefault="006A78CC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i/>
                <w:color w:val="000000"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i/>
                <w:iCs/>
                <w:szCs w:val="22"/>
              </w:rPr>
              <w:t>urine culture</w:t>
            </w:r>
            <w:r w:rsidR="00921174" w:rsidRPr="009C4FA1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(if indicated)</w:t>
            </w:r>
          </w:p>
          <w:p w14:paraId="2AC7A8CF" w14:textId="32B09EC1" w:rsidR="00B30746" w:rsidRDefault="00B30746" w:rsidP="00EF2DF1">
            <w:pPr>
              <w:contextualSpacing/>
            </w:pPr>
          </w:p>
          <w:p w14:paraId="10EEC2B7" w14:textId="775DA060" w:rsidR="00B30746" w:rsidRPr="00EF2DF1" w:rsidRDefault="00B30746" w:rsidP="00EF2DF1">
            <w:pPr>
              <w:contextualSpacing/>
              <w:rPr>
                <w:rFonts w:ascii="Arial Narrow" w:hAnsi="Arial Narrow" w:cstheme="minorHAnsi"/>
                <w:i/>
                <w:color w:val="000000"/>
                <w:szCs w:val="22"/>
              </w:rPr>
            </w:pPr>
            <w:r w:rsidRPr="00EF2DF1">
              <w:rPr>
                <w:rFonts w:ascii="Arial Narrow" w:hAnsi="Arial Narrow"/>
              </w:rPr>
              <w:t xml:space="preserve">Document </w:t>
            </w:r>
            <w:r w:rsidR="007A780F">
              <w:rPr>
                <w:rFonts w:ascii="Arial Narrow" w:hAnsi="Arial Narrow"/>
              </w:rPr>
              <w:t>d</w:t>
            </w:r>
            <w:r w:rsidRPr="00EF2DF1">
              <w:rPr>
                <w:rFonts w:ascii="Arial Narrow" w:hAnsi="Arial Narrow"/>
              </w:rPr>
              <w:t xml:space="preserve">ipstick urinalysis results on the </w:t>
            </w:r>
            <w:r w:rsidRPr="00EF2DF1">
              <w:rPr>
                <w:rFonts w:ascii="Arial Narrow" w:hAnsi="Arial Narrow"/>
                <w:b/>
                <w:i/>
              </w:rPr>
              <w:t>Safety Laboratory Results CRF</w:t>
            </w:r>
            <w:r w:rsidRPr="00EF2DF1">
              <w:rPr>
                <w:rFonts w:ascii="Arial Narrow" w:hAnsi="Arial Narrow"/>
              </w:rPr>
              <w:t xml:space="preserve">. </w:t>
            </w:r>
          </w:p>
          <w:p w14:paraId="4B656145" w14:textId="3522E867" w:rsidR="006A78CC" w:rsidRPr="009C4FA1" w:rsidRDefault="006A78CC" w:rsidP="00C64366">
            <w:pPr>
              <w:rPr>
                <w:rFonts w:ascii="Arial Narrow" w:hAnsi="Arial Narrow" w:cstheme="minorHAnsi"/>
                <w:bCs/>
                <w:szCs w:val="22"/>
              </w:rPr>
            </w:pPr>
          </w:p>
          <w:p w14:paraId="77C2EAC1" w14:textId="77777777" w:rsidR="002253CC" w:rsidRPr="00731C5A" w:rsidRDefault="00222D05" w:rsidP="000F7147">
            <w:pPr>
              <w:tabs>
                <w:tab w:val="left" w:pos="1872"/>
              </w:tabs>
              <w:rPr>
                <w:rFonts w:ascii="Arial Narrow" w:hAnsi="Arial Narrow" w:cs="Arial"/>
                <w:bCs/>
                <w:szCs w:val="22"/>
              </w:rPr>
            </w:pPr>
            <w:r w:rsidRPr="009C4FA1">
              <w:rPr>
                <w:rFonts w:ascii="Arial Narrow" w:hAnsi="Arial Narrow"/>
                <w:bCs/>
                <w:szCs w:val="22"/>
              </w:rPr>
              <w:t>Pregnant</w:t>
            </w:r>
            <w:r w:rsidR="002253CC" w:rsidRPr="009C4FA1">
              <w:rPr>
                <w:rFonts w:ascii="Arial Narrow" w:hAnsi="Arial Narrow"/>
                <w:bCs/>
                <w:szCs w:val="22"/>
              </w:rPr>
              <w:t xml:space="preserve">: </w:t>
            </w:r>
            <w:r w:rsidR="002253CC" w:rsidRPr="009C4FA1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253CC" w:rsidRPr="009C4FA1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9C4FA1">
              <w:rPr>
                <w:rFonts w:ascii="Arial Narrow" w:hAnsi="Arial Narrow" w:cs="Arial"/>
                <w:bCs/>
                <w:szCs w:val="22"/>
              </w:rPr>
              <w:t>N</w:t>
            </w:r>
            <w:r w:rsidR="000F7147" w:rsidRPr="009C4FA1">
              <w:rPr>
                <w:rFonts w:ascii="Arial Narrow" w:hAnsi="Arial Narrow" w:cs="Arial"/>
                <w:bCs/>
                <w:szCs w:val="22"/>
              </w:rPr>
              <w:t>O</w:t>
            </w:r>
            <w:r w:rsidRPr="009C4FA1">
              <w:rPr>
                <w:rFonts w:ascii="Arial Narrow" w:hAnsi="Arial Narrow" w:cstheme="minorHAnsi"/>
                <w:bCs/>
                <w:szCs w:val="22"/>
              </w:rPr>
              <w:t>==&gt; CONTINUE</w:t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   </w:t>
            </w:r>
            <w:r w:rsidR="002253CC"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253CC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0F7147" w:rsidRPr="00731C5A">
              <w:rPr>
                <w:rFonts w:ascii="Arial Narrow" w:hAnsi="Arial Narrow" w:cs="Arial"/>
                <w:bCs/>
                <w:szCs w:val="22"/>
              </w:rPr>
              <w:t>YES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==&gt; </w:t>
            </w:r>
            <w:r w:rsidRPr="00C56A4F">
              <w:rPr>
                <w:rFonts w:ascii="Arial Narrow" w:hAnsi="Arial Narrow" w:cs="Calibri"/>
                <w:b/>
                <w:bCs/>
                <w:szCs w:val="22"/>
              </w:rPr>
              <w:t>STOP</w:t>
            </w:r>
            <w:r w:rsidRPr="00731C5A">
              <w:rPr>
                <w:rFonts w:ascii="Arial Narrow" w:hAnsi="Arial Narrow" w:cs="Calibri"/>
                <w:szCs w:val="22"/>
              </w:rPr>
              <w:t>. NOT ELIGIBLE.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2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72472C26" w14:textId="77777777" w:rsidTr="00EF2DF1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8FF" w14:textId="4778F7D9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00D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CA" w14:textId="77777777" w:rsidTr="00EF2DF1">
        <w:trPr>
          <w:trHeight w:val="173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9479" w14:textId="0F82D42E" w:rsidR="00C56A4F" w:rsidRPr="009C4FA1" w:rsidRDefault="00C56A4F" w:rsidP="008E53A6">
            <w:pPr>
              <w:rPr>
                <w:rFonts w:ascii="Arial Narrow" w:hAnsi="Arial Narrow" w:cs="Arial"/>
                <w:bCs/>
                <w:szCs w:val="22"/>
              </w:rPr>
            </w:pPr>
            <w:r w:rsidRPr="009C4FA1">
              <w:rPr>
                <w:rFonts w:ascii="Arial Narrow" w:hAnsi="Arial Narrow" w:cs="Arial"/>
                <w:bCs/>
                <w:szCs w:val="22"/>
              </w:rPr>
              <w:t xml:space="preserve">Collect blood: </w:t>
            </w:r>
          </w:p>
          <w:p w14:paraId="39CAE1FD" w14:textId="024CF33A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</w:t>
            </w:r>
            <w:r w:rsidR="008E53A6" w:rsidRPr="00EF2DF1">
              <w:rPr>
                <w:rFonts w:ascii="Arial Narrow" w:hAnsi="Arial Narrow" w:cs="Arial"/>
                <w:b/>
                <w:szCs w:val="22"/>
              </w:rPr>
              <w:t>omplete blood count (CBC) w</w:t>
            </w:r>
            <w:r w:rsidRPr="00EF2DF1">
              <w:rPr>
                <w:rFonts w:ascii="Arial Narrow" w:hAnsi="Arial Narrow" w:cs="Arial"/>
                <w:b/>
                <w:szCs w:val="22"/>
              </w:rPr>
              <w:t>ith differential and platelets</w:t>
            </w:r>
          </w:p>
          <w:p w14:paraId="2F3C2C08" w14:textId="6625337C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/>
                <w:b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C2EB48" wp14:editId="58A701AB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5715</wp:posOffset>
                      </wp:positionV>
                      <wp:extent cx="1222375" cy="6908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C2EB4F" w14:textId="77777777" w:rsidR="008C53A3" w:rsidRPr="00BF1D30" w:rsidRDefault="008C53A3" w:rsidP="00AE74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E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3.9pt;margin-top:.45pt;width:96.2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" filled="f" stroked="f">
                      <v:textbox>
                        <w:txbxContent>
                          <w:p w14:paraId="77C2EB4F" w14:textId="77777777" w:rsidR="008C53A3" w:rsidRPr="00BF1D30" w:rsidRDefault="008C53A3" w:rsidP="00AE7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HIV-1 serology</w:t>
            </w:r>
          </w:p>
          <w:p w14:paraId="04BAC9DF" w14:textId="5D1BAB78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HBsAg</w:t>
            </w:r>
          </w:p>
          <w:p w14:paraId="00512C8C" w14:textId="098E0BAB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Coagulation (INR)</w:t>
            </w:r>
          </w:p>
          <w:p w14:paraId="031DE430" w14:textId="296246E9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Anti-HCV</w:t>
            </w:r>
          </w:p>
          <w:p w14:paraId="730AEA48" w14:textId="3A471D6E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</w:t>
            </w:r>
            <w:r w:rsidR="00AE7466" w:rsidRPr="00EF2DF1">
              <w:rPr>
                <w:rFonts w:ascii="Arial Narrow" w:hAnsi="Arial Narrow" w:cs="Arial"/>
                <w:b/>
                <w:szCs w:val="22"/>
              </w:rPr>
              <w:t>hemistries</w:t>
            </w:r>
            <w:r w:rsidR="00E52E59" w:rsidRPr="00EF2DF1">
              <w:rPr>
                <w:rFonts w:ascii="Arial Narrow" w:hAnsi="Arial Narrow" w:cs="Arial"/>
                <w:b/>
                <w:szCs w:val="22"/>
              </w:rPr>
              <w:t xml:space="preserve"> (AST, ALT, creatinine)</w:t>
            </w:r>
          </w:p>
          <w:p w14:paraId="77C2EAC4" w14:textId="5540D50F" w:rsidR="00C50D6C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</w:t>
            </w:r>
            <w:r w:rsidR="008E53A6" w:rsidRPr="00EF2DF1">
              <w:rPr>
                <w:rFonts w:ascii="Arial Narrow" w:hAnsi="Arial Narrow" w:cs="Arial"/>
                <w:b/>
                <w:szCs w:val="22"/>
              </w:rPr>
              <w:t>Syphilis serology</w:t>
            </w:r>
          </w:p>
          <w:p w14:paraId="77C2EAC5" w14:textId="79DEC1A9" w:rsidR="00AE7466" w:rsidRPr="009C4FA1" w:rsidRDefault="00AE7466" w:rsidP="008E53A6">
            <w:pPr>
              <w:rPr>
                <w:rFonts w:ascii="Arial Narrow" w:hAnsi="Arial Narrow" w:cs="Arial"/>
                <w:bCs/>
                <w:szCs w:val="22"/>
              </w:rPr>
            </w:pPr>
          </w:p>
          <w:p w14:paraId="77C2EAC8" w14:textId="5D20BC68" w:rsidR="00AE7466" w:rsidRPr="009C4FA1" w:rsidRDefault="00D33ED9" w:rsidP="00764D04">
            <w:p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szCs w:val="22"/>
              </w:rPr>
              <w:t xml:space="preserve">Review lab results when </w:t>
            </w:r>
            <w:r w:rsidRPr="00A62451">
              <w:rPr>
                <w:rFonts w:ascii="Arial Narrow" w:hAnsi="Arial Narrow" w:cstheme="minorHAnsi"/>
                <w:szCs w:val="22"/>
              </w:rPr>
              <w:t xml:space="preserve">available and </w:t>
            </w:r>
            <w:r w:rsidR="002D0B82" w:rsidRPr="00A62451">
              <w:rPr>
                <w:rFonts w:ascii="Arial Narrow" w:hAnsi="Arial Narrow" w:cstheme="minorHAnsi"/>
                <w:szCs w:val="22"/>
              </w:rPr>
              <w:t>transcribe results</w:t>
            </w:r>
            <w:r w:rsidR="00214604" w:rsidRPr="00A62451">
              <w:rPr>
                <w:rFonts w:ascii="Arial Narrow" w:hAnsi="Arial Narrow" w:cstheme="minorHAnsi"/>
                <w:szCs w:val="22"/>
              </w:rPr>
              <w:t xml:space="preserve"> on the </w:t>
            </w:r>
            <w:r w:rsidR="00214604" w:rsidRPr="00A62451">
              <w:rPr>
                <w:rFonts w:ascii="Arial Narrow" w:hAnsi="Arial Narrow" w:cstheme="minorHAnsi"/>
                <w:b/>
                <w:i/>
                <w:szCs w:val="22"/>
              </w:rPr>
              <w:t xml:space="preserve">Safety Laboratory </w:t>
            </w:r>
            <w:r w:rsidR="00EA5FCF" w:rsidRPr="00A62451">
              <w:rPr>
                <w:rFonts w:ascii="Arial Narrow" w:hAnsi="Arial Narrow" w:cstheme="minorHAnsi"/>
                <w:b/>
                <w:bCs/>
                <w:i/>
                <w:szCs w:val="22"/>
              </w:rPr>
              <w:t>R</w:t>
            </w:r>
            <w:r w:rsidR="00214604" w:rsidRPr="00A62451">
              <w:rPr>
                <w:rFonts w:ascii="Arial Narrow" w:hAnsi="Arial Narrow" w:cstheme="minorHAnsi"/>
                <w:b/>
                <w:bCs/>
                <w:i/>
                <w:szCs w:val="22"/>
              </w:rPr>
              <w:t>esults</w:t>
            </w:r>
            <w:r w:rsidR="00214604" w:rsidRPr="00A62451">
              <w:rPr>
                <w:rFonts w:ascii="Arial Narrow" w:hAnsi="Arial Narrow" w:cstheme="minorHAnsi"/>
                <w:b/>
                <w:i/>
                <w:szCs w:val="22"/>
              </w:rPr>
              <w:t xml:space="preserve"> CRF</w:t>
            </w:r>
            <w:r w:rsidR="00214604" w:rsidRPr="00A62451">
              <w:rPr>
                <w:rFonts w:ascii="Arial Narrow" w:hAnsi="Arial Narrow" w:cstheme="minorHAnsi"/>
                <w:szCs w:val="22"/>
              </w:rPr>
              <w:t xml:space="preserve">. </w:t>
            </w:r>
            <w:r w:rsidR="00214604" w:rsidRPr="00A62451">
              <w:rPr>
                <w:rFonts w:ascii="Arial Narrow" w:hAnsi="Arial Narrow" w:cstheme="minorHAnsi"/>
                <w:bCs/>
                <w:szCs w:val="22"/>
              </w:rPr>
              <w:t>A</w:t>
            </w:r>
            <w:r w:rsidRPr="00A62451">
              <w:rPr>
                <w:rFonts w:ascii="Arial Narrow" w:hAnsi="Arial Narrow" w:cstheme="minorHAnsi"/>
                <w:bCs/>
                <w:szCs w:val="22"/>
              </w:rPr>
              <w:t>dd</w:t>
            </w:r>
            <w:r w:rsidRPr="00A62451">
              <w:rPr>
                <w:rFonts w:ascii="Arial Narrow" w:hAnsi="Arial Narrow" w:cstheme="minorHAnsi"/>
                <w:szCs w:val="22"/>
              </w:rPr>
              <w:t xml:space="preserve"> any grade 1 or higher labs to 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Pr="009C4FA1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9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45A391B3" w14:textId="77777777" w:rsidTr="00EF2DF1">
        <w:trPr>
          <w:trHeight w:val="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8001" w14:textId="3E9E9614" w:rsidR="00FE6BE4" w:rsidRPr="000657BB" w:rsidRDefault="00FE6BE4" w:rsidP="00A16607">
            <w:pPr>
              <w:rPr>
                <w:rFonts w:ascii="Arial Narrow" w:hAnsi="Arial Narrow" w:cstheme="minorHAnsi"/>
                <w:bCs/>
                <w:szCs w:val="22"/>
              </w:rPr>
            </w:pP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Provide and document available test results/post-test counseling using </w:t>
            </w:r>
            <w:r w:rsidRPr="000657BB">
              <w:rPr>
                <w:rFonts w:ascii="Arial Narrow" w:hAnsi="Arial Narrow" w:cstheme="minorHAnsi"/>
                <w:b/>
                <w:i/>
                <w:szCs w:val="22"/>
              </w:rPr>
              <w:t>HIV Pre/Post Test and Risk</w:t>
            </w:r>
            <w:r w:rsidR="00391C29">
              <w:rPr>
                <w:rFonts w:ascii="Arial Narrow" w:hAnsi="Arial Narrow" w:cstheme="minorHAnsi"/>
                <w:b/>
                <w:i/>
                <w:szCs w:val="22"/>
              </w:rPr>
              <w:t xml:space="preserve"> Reduction Counseling Worksheet</w:t>
            </w:r>
            <w:r w:rsidR="0008123E" w:rsidRPr="000657BB">
              <w:rPr>
                <w:rFonts w:ascii="Arial Narrow" w:hAnsi="Arial Narrow" w:cstheme="minorHAnsi"/>
                <w:b/>
                <w:i/>
                <w:szCs w:val="22"/>
              </w:rPr>
              <w:t xml:space="preserve">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67F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213F2" w:rsidRPr="00731C5A" w14:paraId="43766965" w14:textId="77777777" w:rsidTr="00EF2DF1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EF7" w14:textId="48DC2590" w:rsidR="00C213F2" w:rsidRPr="000657BB" w:rsidRDefault="00C213F2" w:rsidP="00046DE4">
            <w:pPr>
              <w:rPr>
                <w:rFonts w:ascii="Arial Narrow" w:hAnsi="Arial Narrow"/>
                <w:bCs/>
                <w:szCs w:val="22"/>
              </w:rPr>
            </w:pP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Perform and document </w:t>
            </w:r>
            <w:r w:rsidR="00921174" w:rsidRPr="000657BB">
              <w:rPr>
                <w:rFonts w:ascii="Arial Narrow" w:hAnsi="Arial Narrow" w:cstheme="minorHAnsi"/>
                <w:bCs/>
                <w:szCs w:val="22"/>
              </w:rPr>
              <w:t xml:space="preserve">full </w:t>
            </w: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physical examination on the </w:t>
            </w:r>
            <w:r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Physical Exam CRF</w:t>
            </w:r>
            <w:r w:rsidRPr="000657BB">
              <w:rPr>
                <w:rFonts w:ascii="Arial Narrow" w:hAnsi="Arial Narrow" w:cstheme="minorHAnsi"/>
                <w:b/>
                <w:szCs w:val="22"/>
              </w:rPr>
              <w:t>.</w:t>
            </w:r>
            <w:r w:rsidR="00D33ED9" w:rsidRPr="000657BB">
              <w:rPr>
                <w:rFonts w:ascii="Arial Narrow" w:hAnsi="Arial Narrow" w:cstheme="minorHAnsi"/>
                <w:b/>
                <w:szCs w:val="22"/>
              </w:rPr>
              <w:t xml:space="preserve">  </w:t>
            </w:r>
            <w:r w:rsidR="00D33ED9" w:rsidRPr="000657BB">
              <w:rPr>
                <w:rFonts w:ascii="Arial Narrow" w:hAnsi="Arial Narrow" w:cstheme="minorHAnsi"/>
                <w:szCs w:val="22"/>
              </w:rPr>
              <w:t xml:space="preserve">Add relevant findings to 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>onditions CRF.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137" w14:textId="77777777" w:rsidR="00C213F2" w:rsidRPr="00731C5A" w:rsidRDefault="00C213F2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0" w14:textId="77777777" w:rsidTr="00EF2DF1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CE" w14:textId="667A97BD" w:rsidR="00CF23BA" w:rsidRPr="009145A6" w:rsidRDefault="00CF23BA" w:rsidP="00732E4A">
            <w:pPr>
              <w:rPr>
                <w:rFonts w:ascii="Arial Narrow" w:hAnsi="Arial Narrow" w:cstheme="minorHAnsi"/>
                <w:b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D761A7" w:rsidRPr="009145A6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050219" w:rsidRPr="009145A6">
              <w:rPr>
                <w:rFonts w:ascii="Arial Narrow" w:hAnsi="Arial Narrow" w:cstheme="minorHAnsi"/>
                <w:bCs/>
                <w:szCs w:val="22"/>
              </w:rPr>
              <w:t>pelvic</w:t>
            </w:r>
            <w:r w:rsidR="00D761A7" w:rsidRPr="009145A6">
              <w:rPr>
                <w:rFonts w:ascii="Arial Narrow" w:hAnsi="Arial Narrow" w:cstheme="minorHAnsi"/>
                <w:bCs/>
                <w:szCs w:val="22"/>
              </w:rPr>
              <w:t xml:space="preserve"> examination on the</w:t>
            </w:r>
            <w:r w:rsidR="00A20ADB" w:rsidRPr="009145A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050219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, Pelvic Exam CRF</w:t>
            </w:r>
            <w:r w:rsidR="00050219" w:rsidRPr="009145A6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050219" w:rsidRPr="009145A6">
              <w:rPr>
                <w:rFonts w:ascii="Arial Narrow" w:hAnsi="Arial Narrow" w:cstheme="minorHAnsi"/>
                <w:bCs/>
                <w:iCs/>
                <w:szCs w:val="22"/>
              </w:rPr>
              <w:t>and</w:t>
            </w:r>
            <w:r w:rsidR="00050219" w:rsidRPr="009145A6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Pelvic Exam Diagrams </w:t>
            </w:r>
            <w:r w:rsidR="002C5B73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non-DataFax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9145A6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D33ED9" w:rsidRPr="009145A6">
              <w:rPr>
                <w:rFonts w:ascii="Arial Narrow" w:hAnsi="Arial Narrow" w:cstheme="minorHAnsi"/>
                <w:bCs/>
                <w:iCs/>
                <w:szCs w:val="22"/>
              </w:rPr>
              <w:t xml:space="preserve">  </w:t>
            </w:r>
            <w:r w:rsidR="00D33ED9" w:rsidRPr="00732E4A">
              <w:rPr>
                <w:rFonts w:ascii="Arial Narrow" w:hAnsi="Arial Narrow" w:cstheme="minorHAnsi"/>
                <w:szCs w:val="22"/>
              </w:rPr>
              <w:t xml:space="preserve">Add relevant findings to 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D33ED9" w:rsidRPr="00600509">
              <w:rPr>
                <w:rFonts w:ascii="Arial Narrow" w:hAnsi="Arial Narrow" w:cstheme="minorHAnsi"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F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6" w14:textId="77777777" w:rsidTr="00EF2DF1">
        <w:trPr>
          <w:trHeight w:val="96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DDD1" w14:textId="77777777" w:rsidR="001852FE" w:rsidRPr="009145A6" w:rsidRDefault="00CF23BA" w:rsidP="00A313D6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>Evaluate any abnormal findings. Explain test results and exam findings</w:t>
            </w:r>
            <w:r w:rsidR="00CB5755" w:rsidRPr="009145A6">
              <w:rPr>
                <w:rFonts w:ascii="Arial Narrow" w:hAnsi="Arial Narrow" w:cstheme="minorHAnsi"/>
                <w:bCs/>
                <w:szCs w:val="22"/>
              </w:rPr>
              <w:t>. If STI/RTI/UTI is diagnosed, provide</w:t>
            </w:r>
            <w:r w:rsidR="00630D43" w:rsidRPr="009145A6">
              <w:rPr>
                <w:rFonts w:ascii="Arial Narrow" w:hAnsi="Arial Narrow" w:cstheme="minorHAnsi"/>
                <w:bCs/>
                <w:szCs w:val="22"/>
              </w:rPr>
              <w:t xml:space="preserve"> or refer for</w:t>
            </w:r>
            <w:r w:rsidR="00CB5755" w:rsidRPr="009145A6">
              <w:rPr>
                <w:rFonts w:ascii="Arial Narrow" w:hAnsi="Arial Narrow" w:cstheme="minorHAnsi"/>
                <w:bCs/>
                <w:szCs w:val="22"/>
              </w:rPr>
              <w:t xml:space="preserve"> treatment.  </w:t>
            </w:r>
            <w:r w:rsidR="001852FE" w:rsidRPr="009145A6">
              <w:rPr>
                <w:rFonts w:ascii="Arial Narrow" w:hAnsi="Arial Narrow" w:cstheme="minorHAnsi"/>
                <w:bCs/>
                <w:szCs w:val="22"/>
              </w:rPr>
              <w:t xml:space="preserve">Document provision of results, treatments and referrals in chart notes. </w:t>
            </w:r>
          </w:p>
          <w:p w14:paraId="77C2EAD4" w14:textId="7F6A5789" w:rsidR="00CF23BA" w:rsidRPr="000657BB" w:rsidRDefault="001852FE" w:rsidP="00A313D6">
            <w:pPr>
              <w:spacing w:after="60"/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A62451">
              <w:rPr>
                <w:rFonts w:ascii="Arial Narrow" w:hAnsi="Arial Narrow" w:cstheme="minorHAnsi"/>
                <w:b/>
                <w:i/>
                <w:szCs w:val="22"/>
              </w:rPr>
              <w:t>Note</w:t>
            </w:r>
            <w:r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: 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>Participa</w:t>
            </w:r>
            <w:r w:rsidR="00A665BC" w:rsidRPr="000657BB">
              <w:rPr>
                <w:rFonts w:ascii="Arial Narrow" w:hAnsi="Arial Narrow" w:cstheme="minorHAnsi"/>
                <w:bCs/>
                <w:i/>
                <w:szCs w:val="22"/>
              </w:rPr>
              <w:t>nt must complete treatment and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 symptoms </w:t>
            </w:r>
            <w:r w:rsidR="00A665BC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resolved 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>prior to enrollment</w:t>
            </w:r>
            <w:r w:rsidR="00A313D6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  <w:r w:rsidR="00A313D6" w:rsidRPr="000657BB">
              <w:rPr>
                <w:rFonts w:ascii="Arial Narrow" w:hAnsi="Arial Narrow" w:cstheme="minorHAnsi"/>
                <w:bCs/>
                <w:i/>
                <w:iCs/>
                <w:szCs w:val="22"/>
              </w:rPr>
              <w:t>(see protocol for exclusionary STIs i.e. GC/CT and syphilis)</w:t>
            </w:r>
            <w:r w:rsidR="00CB5755" w:rsidRPr="000657BB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D5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E" w14:textId="77777777" w:rsidTr="00EF2DF1">
        <w:trPr>
          <w:trHeight w:val="80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DC" w14:textId="3839FCEC" w:rsidR="006D3D02" w:rsidRPr="009145A6" w:rsidRDefault="00FA64B1" w:rsidP="00D201BE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Review</w:t>
            </w:r>
            <w:r w:rsidR="006B3249">
              <w:rPr>
                <w:rFonts w:ascii="Arial Narrow" w:hAnsi="Arial Narrow" w:cstheme="minorHAnsi"/>
                <w:bCs/>
                <w:iCs/>
                <w:szCs w:val="22"/>
              </w:rPr>
              <w:t xml:space="preserve"> last possible day the participant may be enrolled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6D3D02" w:rsidRPr="009145A6" w:rsidDel="00CB5B0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6D3D02" w:rsidRPr="009145A6">
              <w:rPr>
                <w:rFonts w:ascii="Arial Narrow" w:hAnsi="Arial Narrow" w:cstheme="minorHAnsi"/>
                <w:bCs/>
                <w:szCs w:val="22"/>
              </w:rPr>
              <w:t>Schedule next visit taking into consideration the length of time required to receive lab results</w:t>
            </w:r>
            <w:r w:rsidR="00046DE4" w:rsidRPr="009145A6">
              <w:rPr>
                <w:rFonts w:ascii="Arial Narrow" w:hAnsi="Arial Narrow" w:cstheme="minorHAnsi"/>
                <w:bCs/>
                <w:szCs w:val="22"/>
              </w:rPr>
              <w:t xml:space="preserve"> and participant’s menses</w:t>
            </w:r>
            <w:r w:rsidR="00FC2C24" w:rsidRPr="009145A6">
              <w:rPr>
                <w:rFonts w:ascii="Arial Narrow" w:hAnsi="Arial Narrow" w:cstheme="minorHAnsi"/>
                <w:bCs/>
                <w:szCs w:val="22"/>
              </w:rPr>
              <w:t>, as applicable</w:t>
            </w:r>
            <w:r w:rsidR="006D3D02" w:rsidRPr="009145A6">
              <w:rPr>
                <w:rFonts w:ascii="Arial Narrow" w:hAnsi="Arial Narrow" w:cstheme="minorHAnsi"/>
                <w:bCs/>
                <w:szCs w:val="22"/>
              </w:rPr>
              <w:t xml:space="preserve">. Advise participant of potential length of next visit.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DD" w14:textId="77777777" w:rsidR="006D3D02" w:rsidRPr="00731C5A" w:rsidRDefault="006D3D02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528D51E0" w14:textId="77777777" w:rsidTr="00A62451">
        <w:trPr>
          <w:trHeight w:hRule="exact" w:val="79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290" w14:textId="1D3815BF" w:rsidR="00FE6BE4" w:rsidRPr="000657BB" w:rsidRDefault="00FE6BE4" w:rsidP="000657BB">
            <w:pPr>
              <w:rPr>
                <w:rFonts w:ascii="Arial Narrow" w:hAnsi="Arial Narrow" w:cstheme="minorHAnsi"/>
                <w:szCs w:val="22"/>
              </w:rPr>
            </w:pP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 xml:space="preserve"> </w:t>
            </w:r>
            <w:r w:rsidR="005970CC">
              <w:rPr>
                <w:rFonts w:ascii="Arial Narrow" w:hAnsi="Arial Narrow" w:cstheme="minorHAnsi"/>
                <w:bCs/>
                <w:iCs/>
                <w:szCs w:val="22"/>
              </w:rPr>
              <w:t xml:space="preserve">using [site to insert (i.e. 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>study information booklet)</w:t>
            </w:r>
            <w:r w:rsidR="009145A6">
              <w:rPr>
                <w:rFonts w:ascii="Arial Narrow" w:hAnsi="Arial Narrow" w:cstheme="minorHAnsi"/>
                <w:bCs/>
                <w:iCs/>
                <w:szCs w:val="22"/>
              </w:rPr>
              <w:t>]</w:t>
            </w:r>
            <w:r w:rsidR="003E5B01">
              <w:rPr>
                <w:rFonts w:ascii="Arial Narrow" w:hAnsi="Arial Narrow" w:cstheme="minorHAnsi"/>
                <w:bCs/>
                <w:iCs/>
                <w:szCs w:val="22"/>
              </w:rPr>
              <w:t xml:space="preserve">. 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>Offer a copy of the booklet to the participant.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E02F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EC" w14:textId="77777777" w:rsidTr="00EF2DF1">
        <w:trPr>
          <w:trHeight w:val="152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E8" w14:textId="029C8830" w:rsidR="00333F82" w:rsidRPr="00731C5A" w:rsidRDefault="00FF7659" w:rsidP="00391C29">
            <w:pPr>
              <w:ind w:left="290" w:hanging="290"/>
              <w:rPr>
                <w:rFonts w:ascii="Arial Narrow" w:hAnsi="Arial Narrow" w:cs="Arial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lastRenderedPageBreak/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If participant will not proceed to Enrollment, complete </w:t>
            </w:r>
            <w:r w:rsidR="00333F82" w:rsidRPr="000F2EBD">
              <w:rPr>
                <w:rFonts w:ascii="Arial Narrow" w:hAnsi="Arial Narrow" w:cs="Arial"/>
                <w:b/>
                <w:bCs/>
                <w:i/>
                <w:szCs w:val="22"/>
              </w:rPr>
              <w:t>Eligibility Checklist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and </w:t>
            </w:r>
            <w:r w:rsidR="002237F8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complete and fax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</w:t>
            </w:r>
            <w:r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ligibility Criteria CRF</w:t>
            </w:r>
            <w:r w:rsidRPr="00731C5A">
              <w:rPr>
                <w:rFonts w:ascii="Arial Narrow" w:hAnsi="Arial Narrow" w:cs="Calibri"/>
                <w:szCs w:val="22"/>
              </w:rPr>
              <w:t xml:space="preserve"> ==&gt; End of Visit</w:t>
            </w:r>
          </w:p>
          <w:p w14:paraId="77C2EAEA" w14:textId="624384C0" w:rsidR="00333F82" w:rsidRPr="00731C5A" w:rsidRDefault="00FF7659" w:rsidP="00100B76">
            <w:pPr>
              <w:ind w:left="290" w:hanging="290"/>
              <w:rPr>
                <w:rFonts w:ascii="Arial Narrow" w:hAnsi="Arial Narrow" w:cs="Arial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If participant will proceed to Enrollment, move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Eligibility Checklist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and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Eligibility Criteria CRF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to Enrollment Visit form packet and complete at Enrollment Visit</w:t>
            </w:r>
            <w:r w:rsidRPr="00731C5A">
              <w:rPr>
                <w:rFonts w:ascii="Arial Narrow" w:hAnsi="Arial Narrow" w:cs="Calibri"/>
                <w:szCs w:val="22"/>
              </w:rPr>
              <w:t xml:space="preserve"> ==&gt; CONTINUE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EB" w14:textId="77777777" w:rsidR="00333F82" w:rsidRPr="00731C5A" w:rsidRDefault="00333F82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EF" w14:textId="77777777" w:rsidTr="00EF2DF1">
        <w:trPr>
          <w:trHeight w:val="44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AED" w14:textId="78C8A33C" w:rsidR="00CF23BA" w:rsidRPr="00731C5A" w:rsidRDefault="000F0863" w:rsidP="000F0863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AEE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7C2EAF0" w14:textId="1700FF45" w:rsidR="00864EAE" w:rsidRPr="00731C5A" w:rsidRDefault="003C3C28" w:rsidP="00A62451">
      <w:pPr>
        <w:tabs>
          <w:tab w:val="left" w:pos="5505"/>
        </w:tabs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  <w:r>
        <w:rPr>
          <w:rFonts w:ascii="Arial Narrow" w:eastAsia="Times New Roman" w:hAnsi="Arial Narrow" w:cstheme="minorHAnsi"/>
          <w:bCs/>
          <w:color w:val="000000"/>
          <w:szCs w:val="22"/>
        </w:rPr>
        <w:tab/>
      </w:r>
    </w:p>
    <w:p w14:paraId="77C2EAF1" w14:textId="40956F55" w:rsidR="00CF23BA" w:rsidRPr="00731C5A" w:rsidRDefault="00B90E7C" w:rsidP="00103BD5">
      <w:pPr>
        <w:ind w:left="-810"/>
        <w:rPr>
          <w:rFonts w:ascii="Arial Narrow" w:eastAsia="Times New Roman" w:hAnsi="Arial Narrow" w:cstheme="minorHAnsi"/>
          <w:b/>
          <w:bCs/>
          <w:color w:val="000000"/>
          <w:szCs w:val="22"/>
        </w:rPr>
      </w:pP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Complete and assemble all CRFs from the Screening Visit and complete QC 1 </w:t>
      </w:r>
      <w:r w:rsidR="00103BD5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to ensure all items are completed 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(while the participant is still in the clinic)</w:t>
      </w: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. Do not fax 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forms </w:t>
      </w: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until partic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ipant has enrolled (randomized).</w:t>
      </w:r>
    </w:p>
    <w:tbl>
      <w:tblPr>
        <w:tblStyle w:val="TableGrid"/>
        <w:tblW w:w="5400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</w:tblGrid>
      <w:tr w:rsidR="002316FA" w:rsidRPr="00377B3A" w14:paraId="77C2EAF8" w14:textId="3A38DFA6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7C2EAF3" w14:textId="34665F73" w:rsidR="002316FA" w:rsidRPr="002316FA" w:rsidRDefault="00B4602A" w:rsidP="002316FA">
            <w:pPr>
              <w:tabs>
                <w:tab w:val="left" w:pos="2940"/>
                <w:tab w:val="center" w:pos="5070"/>
              </w:tabs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  <w:r w:rsidR="002316FA" w:rsidRPr="002316FA">
              <w:rPr>
                <w:rFonts w:ascii="Arial Narrow" w:hAnsi="Arial Narrow" w:cstheme="minorHAnsi"/>
                <w:b/>
                <w:color w:val="000000"/>
                <w:szCs w:val="22"/>
              </w:rPr>
              <w:tab/>
            </w:r>
            <w:r w:rsidR="002316FA" w:rsidRPr="002316FA">
              <w:rPr>
                <w:rFonts w:ascii="Arial Narrow" w:hAnsi="Arial Narrow" w:cstheme="minorHAnsi"/>
                <w:b/>
                <w:color w:val="000000"/>
                <w:szCs w:val="22"/>
              </w:rPr>
              <w:tab/>
            </w:r>
          </w:p>
        </w:tc>
      </w:tr>
      <w:tr w:rsidR="002316FA" w:rsidRPr="00377B3A" w14:paraId="77C2EAFE" w14:textId="4E149619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AF9" w14:textId="54EAF43C" w:rsidR="002316FA" w:rsidRPr="00377B3A" w:rsidRDefault="002316FA" w:rsidP="002919BB">
            <w:pPr>
              <w:rPr>
                <w:rFonts w:ascii="Arial Narrow" w:hAnsi="Arial Narrow" w:cstheme="minorHAnsi"/>
                <w:color w:val="000000"/>
                <w:szCs w:val="22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Demographics CRF</w:t>
            </w:r>
          </w:p>
        </w:tc>
      </w:tr>
      <w:tr w:rsidR="002316FA" w:rsidRPr="00377B3A" w14:paraId="3908D665" w14:textId="31781649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0A38" w14:textId="1D2CA60D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</w:p>
        </w:tc>
      </w:tr>
      <w:tr w:rsidR="002316FA" w:rsidRPr="00377B3A" w14:paraId="4DEB10A7" w14:textId="005ECE40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5B789" w14:textId="2FBDBDF1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2316FA" w:rsidRPr="00377B3A" w14:paraId="77C2EB16" w14:textId="6E77A462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B11" w14:textId="011F699A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Pre-Existing Conditions CRF</w:t>
            </w:r>
          </w:p>
        </w:tc>
      </w:tr>
      <w:tr w:rsidR="002316FA" w:rsidRPr="00377B3A" w14:paraId="77C2EB1C" w14:textId="14AF94A1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B17" w14:textId="54EC1CF3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B4602A" w:rsidRPr="00377B3A" w14:paraId="565DED70" w14:textId="74B8F0F8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25BF1" w14:textId="7C47AC6D" w:rsidR="00B4602A" w:rsidRPr="00377B3A" w:rsidRDefault="00B4602A" w:rsidP="004C4C20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B4602A" w:rsidRPr="00377B3A" w14:paraId="16393BB9" w14:textId="77777777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34805" w14:textId="77777777" w:rsidR="00B4602A" w:rsidRPr="00377B3A" w:rsidRDefault="00B4602A" w:rsidP="004C4C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(non-DataFax) CRF</w:t>
            </w:r>
          </w:p>
        </w:tc>
      </w:tr>
      <w:tr w:rsidR="00B4602A" w:rsidRPr="00377B3A" w14:paraId="08E6F255" w14:textId="77777777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7384D" w14:textId="14ED5985" w:rsidR="00B4602A" w:rsidRPr="00377B3A" w:rsidRDefault="00B4602A" w:rsidP="004C4C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Eligibility Criteria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B02920" w:rsidRPr="00377B3A" w14:paraId="75330AD4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D822786" w14:textId="001FA7DF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>Other Tools and Worksheets</w:t>
            </w:r>
          </w:p>
        </w:tc>
      </w:tr>
      <w:tr w:rsidR="00B02920" w:rsidRPr="00377B3A" w14:paraId="3B54B124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00B78" w14:textId="61DE8493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Screening Behavioral Eligibility Worksheet</w:t>
            </w:r>
          </w:p>
        </w:tc>
      </w:tr>
      <w:tr w:rsidR="00B02920" w:rsidRPr="00377B3A" w14:paraId="7AD3BA7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4300B" w14:textId="437BED37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szCs w:val="22"/>
              </w:rPr>
              <w:t>Baseline Medical History Questions Sheet</w:t>
            </w:r>
          </w:p>
        </w:tc>
      </w:tr>
      <w:tr w:rsidR="00B02920" w:rsidRPr="00377B3A" w14:paraId="0E140FC7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CFF89" w14:textId="614C1109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B02920" w:rsidRPr="00377B3A" w14:paraId="6D2EC7FD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1134" w14:textId="4A61DDB1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Worksheet</w:t>
            </w:r>
          </w:p>
        </w:tc>
      </w:tr>
      <w:tr w:rsidR="00B02920" w:rsidRPr="00377B3A" w14:paraId="3F43F853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6471" w14:textId="5C5767F6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C6A97">
              <w:rPr>
                <w:rFonts w:ascii="Arial Narrow" w:hAnsi="Arial Narrow" w:cstheme="minorHAnsi"/>
                <w:bCs/>
                <w:szCs w:val="22"/>
              </w:rPr>
              <w:t>Calculated Creatinine Clearance Worksheet</w:t>
            </w:r>
          </w:p>
        </w:tc>
      </w:tr>
      <w:tr w:rsidR="00B02920" w:rsidRPr="00377B3A" w14:paraId="2C20435B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EE49" w14:textId="41269854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C6A97">
              <w:rPr>
                <w:rFonts w:ascii="Arial Narrow" w:hAnsi="Arial Narrow" w:cstheme="minorHAnsi"/>
                <w:bCs/>
                <w:szCs w:val="22"/>
              </w:rPr>
              <w:t>Informed Consent Comprehension Assessment</w:t>
            </w:r>
          </w:p>
        </w:tc>
      </w:tr>
      <w:tr w:rsidR="00B02920" w:rsidRPr="00377B3A" w14:paraId="28D2753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DBD0" w14:textId="451EF805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theme="minorHAnsi"/>
                <w:iCs/>
                <w:szCs w:val="22"/>
              </w:rPr>
              <w:t>Informed Consent C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oversheet</w:t>
            </w:r>
          </w:p>
        </w:tc>
      </w:tr>
      <w:tr w:rsidR="00B02920" w:rsidRPr="00377B3A" w14:paraId="1F98306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9CB46" w14:textId="1C388E0F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iCs/>
                <w:szCs w:val="22"/>
              </w:rPr>
              <w:t>PTID Name Linkage Log</w:t>
            </w:r>
            <w:r>
              <w:rPr>
                <w:rFonts w:ascii="Arial Narrow" w:hAnsi="Arial Narrow" w:cstheme="minorHAnsi"/>
                <w:iCs/>
                <w:szCs w:val="22"/>
              </w:rPr>
              <w:tab/>
            </w:r>
          </w:p>
        </w:tc>
      </w:tr>
      <w:tr w:rsidR="00B02920" w:rsidRPr="00377B3A" w14:paraId="6DD4DFE1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7435" w14:textId="0756C944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bCs/>
                <w:szCs w:val="22"/>
              </w:rPr>
              <w:t>S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creening and Enrollment Log</w:t>
            </w:r>
          </w:p>
        </w:tc>
      </w:tr>
      <w:tr w:rsidR="00B02920" w:rsidRPr="00377B3A" w14:paraId="12643208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7A7F" w14:textId="26ED428E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2095B">
              <w:rPr>
                <w:rFonts w:ascii="Arial Narrow" w:hAnsi="Arial Narrow" w:cstheme="minorHAnsi"/>
                <w:iCs/>
                <w:szCs w:val="22"/>
              </w:rPr>
              <w:t>Eligibility Checklist  (as needed)</w:t>
            </w:r>
          </w:p>
        </w:tc>
      </w:tr>
    </w:tbl>
    <w:p w14:paraId="48013DE4" w14:textId="2DAA3DFE" w:rsidR="00D667CC" w:rsidRDefault="00D667CC"/>
    <w:p w14:paraId="2CB1C9B3" w14:textId="389503B9" w:rsidR="00B4602A" w:rsidRPr="00FA64B1" w:rsidRDefault="00B4602A" w:rsidP="00FA64B1">
      <w:pPr>
        <w:jc w:val="right"/>
        <w:rPr>
          <w:rFonts w:ascii="Arial Narrow" w:hAnsi="Arial Narrow"/>
        </w:rPr>
      </w:pPr>
      <w:r w:rsidRPr="00FA64B1">
        <w:rPr>
          <w:rFonts w:ascii="Arial Narrow" w:hAnsi="Arial Narrow"/>
        </w:rPr>
        <w:t>QC1</w:t>
      </w:r>
      <w:r w:rsidR="003C3C28" w:rsidRPr="00FA64B1">
        <w:rPr>
          <w:rFonts w:ascii="Arial Narrow" w:hAnsi="Arial Narrow"/>
        </w:rPr>
        <w:t xml:space="preserve"> (Staff I</w:t>
      </w:r>
      <w:r w:rsidRPr="00FA64B1">
        <w:rPr>
          <w:rFonts w:ascii="Arial Narrow" w:hAnsi="Arial Narrow"/>
        </w:rPr>
        <w:t>nitial</w:t>
      </w:r>
      <w:r w:rsidR="003C3C28" w:rsidRPr="00FA64B1">
        <w:rPr>
          <w:rFonts w:ascii="Arial Narrow" w:hAnsi="Arial Narrow"/>
        </w:rPr>
        <w:t>): _______   D</w:t>
      </w:r>
      <w:r w:rsidRPr="00FA64B1">
        <w:rPr>
          <w:rFonts w:ascii="Arial Narrow" w:hAnsi="Arial Narrow"/>
        </w:rPr>
        <w:t>ate</w:t>
      </w:r>
      <w:r w:rsidR="003C3C28" w:rsidRPr="00FA64B1">
        <w:rPr>
          <w:rFonts w:ascii="Arial Narrow" w:hAnsi="Arial Narrow"/>
        </w:rPr>
        <w:t>: ____________</w:t>
      </w:r>
    </w:p>
    <w:p w14:paraId="515EFF64" w14:textId="78E133D2" w:rsidR="003C3C28" w:rsidRPr="00FA64B1" w:rsidRDefault="00C2095B" w:rsidP="00FA64B1">
      <w:pPr>
        <w:tabs>
          <w:tab w:val="left" w:pos="7350"/>
        </w:tabs>
        <w:rPr>
          <w:rFonts w:ascii="Arial Narrow" w:hAnsi="Arial Narrow"/>
        </w:rPr>
      </w:pPr>
      <w:r w:rsidRPr="00FA64B1">
        <w:rPr>
          <w:rFonts w:ascii="Arial Narrow" w:hAnsi="Arial Narrow"/>
        </w:rPr>
        <w:tab/>
      </w:r>
    </w:p>
    <w:p w14:paraId="77C2EB47" w14:textId="689E5BDF" w:rsidR="00600BA1" w:rsidRPr="00731C5A" w:rsidRDefault="003C3C28" w:rsidP="00FA64B1">
      <w:pPr>
        <w:jc w:val="right"/>
        <w:rPr>
          <w:rFonts w:ascii="Arial Narrow" w:hAnsi="Arial Narrow"/>
          <w:szCs w:val="22"/>
        </w:rPr>
      </w:pPr>
      <w:bookmarkStart w:id="0" w:name="_GoBack"/>
      <w:bookmarkEnd w:id="0"/>
      <w:r w:rsidRPr="00FA64B1">
        <w:rPr>
          <w:rFonts w:ascii="Arial Narrow" w:hAnsi="Arial Narrow"/>
        </w:rPr>
        <w:t>QC2 (Staff Initial): _______   Date: ____________</w:t>
      </w:r>
    </w:p>
    <w:sectPr w:rsidR="00600BA1" w:rsidRPr="00731C5A" w:rsidSect="00B90E7C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45E5" w14:textId="77777777" w:rsidR="008C53A3" w:rsidRDefault="008C53A3" w:rsidP="00CF23BA">
      <w:r>
        <w:separator/>
      </w:r>
    </w:p>
  </w:endnote>
  <w:endnote w:type="continuationSeparator" w:id="0">
    <w:p w14:paraId="30F514FA" w14:textId="77777777" w:rsidR="008C53A3" w:rsidRDefault="008C53A3" w:rsidP="00CF23BA">
      <w:r>
        <w:continuationSeparator/>
      </w:r>
    </w:p>
  </w:endnote>
  <w:endnote w:type="continuationNotice" w:id="1">
    <w:p w14:paraId="3E6D00DD" w14:textId="77777777" w:rsidR="00EB1DE9" w:rsidRDefault="00EB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DDCC0" w14:textId="36E981FE" w:rsidR="008C53A3" w:rsidRPr="000657BB" w:rsidRDefault="008C53A3" w:rsidP="00912B09">
    <w:pPr>
      <w:pStyle w:val="Footer"/>
      <w:jc w:val="right"/>
      <w:rPr>
        <w:rFonts w:ascii="Arial Narrow" w:hAnsi="Arial Narrow"/>
        <w:sz w:val="20"/>
        <w:szCs w:val="20"/>
      </w:rPr>
    </w:pPr>
    <w:r w:rsidRPr="000657BB">
      <w:rPr>
        <w:rFonts w:ascii="Arial Narrow" w:hAnsi="Arial Narrow"/>
        <w:sz w:val="20"/>
        <w:szCs w:val="20"/>
      </w:rPr>
      <w:t xml:space="preserve">Version </w:t>
    </w:r>
    <w:r w:rsidR="00391C29">
      <w:rPr>
        <w:rFonts w:ascii="Arial Narrow" w:hAnsi="Arial Narrow"/>
        <w:sz w:val="20"/>
        <w:szCs w:val="20"/>
      </w:rPr>
      <w:t>1.0</w:t>
    </w:r>
    <w:r w:rsidR="000657BB" w:rsidRPr="000657BB">
      <w:rPr>
        <w:rFonts w:ascii="Arial Narrow" w:hAnsi="Arial Narrow"/>
        <w:sz w:val="20"/>
        <w:szCs w:val="20"/>
      </w:rPr>
      <w:t xml:space="preserve"> dated </w:t>
    </w:r>
    <w:r w:rsidR="00FA64B1">
      <w:rPr>
        <w:rFonts w:ascii="Arial Narrow" w:hAnsi="Arial Narrow"/>
        <w:sz w:val="20"/>
        <w:szCs w:val="20"/>
      </w:rPr>
      <w:t>03 April</w:t>
    </w:r>
    <w:r w:rsidRPr="000657BB">
      <w:rPr>
        <w:rFonts w:ascii="Arial Narrow" w:hAnsi="Arial Narrow"/>
        <w:sz w:val="20"/>
        <w:szCs w:val="20"/>
      </w:rPr>
      <w:t xml:space="preserve"> 2015</w:t>
    </w:r>
  </w:p>
  <w:p w14:paraId="3CA84ACB" w14:textId="77777777" w:rsidR="008C53A3" w:rsidRDefault="008C5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DAF0" w14:textId="77777777" w:rsidR="008C53A3" w:rsidRDefault="008C53A3" w:rsidP="00CF23BA">
      <w:r>
        <w:separator/>
      </w:r>
    </w:p>
  </w:footnote>
  <w:footnote w:type="continuationSeparator" w:id="0">
    <w:p w14:paraId="33E18218" w14:textId="77777777" w:rsidR="008C53A3" w:rsidRDefault="008C53A3" w:rsidP="00CF23BA">
      <w:r>
        <w:continuationSeparator/>
      </w:r>
    </w:p>
  </w:footnote>
  <w:footnote w:type="continuationNotice" w:id="1">
    <w:p w14:paraId="13D7EC40" w14:textId="77777777" w:rsidR="00EB1DE9" w:rsidRDefault="00EB1D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2EB4E" w14:textId="77777777" w:rsidR="008C53A3" w:rsidRPr="003B72FF" w:rsidRDefault="008C53A3" w:rsidP="000801E3">
    <w:pPr>
      <w:pStyle w:val="BodyTextIndent"/>
      <w:keepLines/>
      <w:tabs>
        <w:tab w:val="num" w:pos="1080"/>
      </w:tabs>
      <w:ind w:left="-810" w:right="-810"/>
      <w:jc w:val="both"/>
      <w:rPr>
        <w:rFonts w:ascii="Arial Narrow" w:hAnsi="Arial Narrow"/>
      </w:rPr>
    </w:pPr>
    <w:r w:rsidRPr="003B72FF">
      <w:rPr>
        <w:rFonts w:ascii="Arial Narrow" w:hAnsi="Arial Narrow" w:cs="Calibri"/>
        <w:b/>
        <w:sz w:val="20"/>
        <w:szCs w:val="20"/>
      </w:rPr>
      <w:t xml:space="preserve">Instructions:  </w:t>
    </w:r>
    <w:r w:rsidRPr="003B72FF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3B72FF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3B72FF">
      <w:rPr>
        <w:rFonts w:ascii="Arial Narrow" w:hAnsi="Arial Narrow" w:cs="Calibri"/>
        <w:sz w:val="20"/>
        <w:szCs w:val="20"/>
      </w:rPr>
      <w:t xml:space="preserve">If a procedure listed on the checklist is not performed, enter “ND” for “not done” or “NA” for “not applicable” beside the item and record the reason why (if not self-explanatory); initial and date this entry.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71"/>
    <w:multiLevelType w:val="hybridMultilevel"/>
    <w:tmpl w:val="6A04979E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B688A"/>
    <w:multiLevelType w:val="hybridMultilevel"/>
    <w:tmpl w:val="9EA49CE6"/>
    <w:lvl w:ilvl="0" w:tplc="C0F628AA">
      <w:start w:val="1"/>
      <w:numFmt w:val="bullet"/>
      <w:lvlText w:val="r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305035F"/>
    <w:multiLevelType w:val="hybridMultilevel"/>
    <w:tmpl w:val="17C420A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E6D42"/>
    <w:multiLevelType w:val="hybridMultilevel"/>
    <w:tmpl w:val="93CA4F0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A"/>
    <w:rsid w:val="00032F9E"/>
    <w:rsid w:val="00046DE4"/>
    <w:rsid w:val="00050219"/>
    <w:rsid w:val="000657BB"/>
    <w:rsid w:val="000801E3"/>
    <w:rsid w:val="0008123E"/>
    <w:rsid w:val="00090EED"/>
    <w:rsid w:val="00095930"/>
    <w:rsid w:val="000A4E63"/>
    <w:rsid w:val="000E4336"/>
    <w:rsid w:val="000E4E4B"/>
    <w:rsid w:val="000E69DD"/>
    <w:rsid w:val="000F0863"/>
    <w:rsid w:val="000F2EBD"/>
    <w:rsid w:val="000F7147"/>
    <w:rsid w:val="00100B76"/>
    <w:rsid w:val="00103BD5"/>
    <w:rsid w:val="0013296D"/>
    <w:rsid w:val="00137C45"/>
    <w:rsid w:val="001474CA"/>
    <w:rsid w:val="001524AF"/>
    <w:rsid w:val="00174484"/>
    <w:rsid w:val="001852FE"/>
    <w:rsid w:val="00186157"/>
    <w:rsid w:val="00191373"/>
    <w:rsid w:val="001A44DC"/>
    <w:rsid w:val="001E36FD"/>
    <w:rsid w:val="00214604"/>
    <w:rsid w:val="00222D05"/>
    <w:rsid w:val="002237F8"/>
    <w:rsid w:val="002253CC"/>
    <w:rsid w:val="002316FA"/>
    <w:rsid w:val="002919BB"/>
    <w:rsid w:val="002C5B73"/>
    <w:rsid w:val="002D0B82"/>
    <w:rsid w:val="002E196C"/>
    <w:rsid w:val="003165CA"/>
    <w:rsid w:val="00331B1F"/>
    <w:rsid w:val="00333F82"/>
    <w:rsid w:val="00334566"/>
    <w:rsid w:val="00337722"/>
    <w:rsid w:val="00340F75"/>
    <w:rsid w:val="00356D89"/>
    <w:rsid w:val="00374A16"/>
    <w:rsid w:val="00377B3A"/>
    <w:rsid w:val="00391C29"/>
    <w:rsid w:val="003B72FF"/>
    <w:rsid w:val="003C3C28"/>
    <w:rsid w:val="003E5B01"/>
    <w:rsid w:val="003F6D4D"/>
    <w:rsid w:val="00402EF5"/>
    <w:rsid w:val="00412037"/>
    <w:rsid w:val="004264AA"/>
    <w:rsid w:val="00460381"/>
    <w:rsid w:val="00462713"/>
    <w:rsid w:val="004B4732"/>
    <w:rsid w:val="004B784B"/>
    <w:rsid w:val="004C4C20"/>
    <w:rsid w:val="004C6A97"/>
    <w:rsid w:val="005518C1"/>
    <w:rsid w:val="00585A03"/>
    <w:rsid w:val="00595A56"/>
    <w:rsid w:val="005968AC"/>
    <w:rsid w:val="005970CC"/>
    <w:rsid w:val="005A6D96"/>
    <w:rsid w:val="00600509"/>
    <w:rsid w:val="00600BA1"/>
    <w:rsid w:val="00630D43"/>
    <w:rsid w:val="00644414"/>
    <w:rsid w:val="006665F7"/>
    <w:rsid w:val="006A78CC"/>
    <w:rsid w:val="006B3249"/>
    <w:rsid w:val="006C262C"/>
    <w:rsid w:val="006C4855"/>
    <w:rsid w:val="006D3D02"/>
    <w:rsid w:val="00707751"/>
    <w:rsid w:val="0071274F"/>
    <w:rsid w:val="00723C2C"/>
    <w:rsid w:val="0072431B"/>
    <w:rsid w:val="00731C5A"/>
    <w:rsid w:val="00732E4A"/>
    <w:rsid w:val="00764D04"/>
    <w:rsid w:val="0077483C"/>
    <w:rsid w:val="007A780F"/>
    <w:rsid w:val="007B1A01"/>
    <w:rsid w:val="007E7F48"/>
    <w:rsid w:val="007F4566"/>
    <w:rsid w:val="00811BA4"/>
    <w:rsid w:val="00820967"/>
    <w:rsid w:val="00850E52"/>
    <w:rsid w:val="00864EAE"/>
    <w:rsid w:val="00896C36"/>
    <w:rsid w:val="008B2D49"/>
    <w:rsid w:val="008B66B7"/>
    <w:rsid w:val="008C53A3"/>
    <w:rsid w:val="008E53A6"/>
    <w:rsid w:val="008E75FB"/>
    <w:rsid w:val="008F495B"/>
    <w:rsid w:val="00900E85"/>
    <w:rsid w:val="009116B7"/>
    <w:rsid w:val="00912B09"/>
    <w:rsid w:val="009145A6"/>
    <w:rsid w:val="00921174"/>
    <w:rsid w:val="0093263D"/>
    <w:rsid w:val="00997DAF"/>
    <w:rsid w:val="009C4FA1"/>
    <w:rsid w:val="009D726E"/>
    <w:rsid w:val="009E32ED"/>
    <w:rsid w:val="009E4976"/>
    <w:rsid w:val="009E5504"/>
    <w:rsid w:val="00A13682"/>
    <w:rsid w:val="00A16607"/>
    <w:rsid w:val="00A208BD"/>
    <w:rsid w:val="00A20ADB"/>
    <w:rsid w:val="00A313D6"/>
    <w:rsid w:val="00A36B50"/>
    <w:rsid w:val="00A56522"/>
    <w:rsid w:val="00A62451"/>
    <w:rsid w:val="00A64624"/>
    <w:rsid w:val="00A665BC"/>
    <w:rsid w:val="00AB0A4E"/>
    <w:rsid w:val="00AE4975"/>
    <w:rsid w:val="00AE7466"/>
    <w:rsid w:val="00B02920"/>
    <w:rsid w:val="00B30746"/>
    <w:rsid w:val="00B41D4C"/>
    <w:rsid w:val="00B42B70"/>
    <w:rsid w:val="00B45E41"/>
    <w:rsid w:val="00B4602A"/>
    <w:rsid w:val="00B90E7C"/>
    <w:rsid w:val="00BE7673"/>
    <w:rsid w:val="00C009CC"/>
    <w:rsid w:val="00C2095B"/>
    <w:rsid w:val="00C213F2"/>
    <w:rsid w:val="00C50D6C"/>
    <w:rsid w:val="00C56A4F"/>
    <w:rsid w:val="00C56D65"/>
    <w:rsid w:val="00C64366"/>
    <w:rsid w:val="00C95BC9"/>
    <w:rsid w:val="00CB5755"/>
    <w:rsid w:val="00CB5B0E"/>
    <w:rsid w:val="00CC1521"/>
    <w:rsid w:val="00CE6EA3"/>
    <w:rsid w:val="00CF23BA"/>
    <w:rsid w:val="00CF6B99"/>
    <w:rsid w:val="00D201BE"/>
    <w:rsid w:val="00D2279E"/>
    <w:rsid w:val="00D33ED9"/>
    <w:rsid w:val="00D404DB"/>
    <w:rsid w:val="00D50414"/>
    <w:rsid w:val="00D55564"/>
    <w:rsid w:val="00D667CC"/>
    <w:rsid w:val="00D761A7"/>
    <w:rsid w:val="00D84703"/>
    <w:rsid w:val="00DA27FE"/>
    <w:rsid w:val="00DB3E6B"/>
    <w:rsid w:val="00DD207A"/>
    <w:rsid w:val="00E1210A"/>
    <w:rsid w:val="00E47683"/>
    <w:rsid w:val="00E52E59"/>
    <w:rsid w:val="00E66451"/>
    <w:rsid w:val="00EA5FCF"/>
    <w:rsid w:val="00EB1DE9"/>
    <w:rsid w:val="00EF2DF1"/>
    <w:rsid w:val="00EF6576"/>
    <w:rsid w:val="00F122E9"/>
    <w:rsid w:val="00F27EDB"/>
    <w:rsid w:val="00F523F2"/>
    <w:rsid w:val="00F641CE"/>
    <w:rsid w:val="00F83BE9"/>
    <w:rsid w:val="00F914EF"/>
    <w:rsid w:val="00FA1821"/>
    <w:rsid w:val="00FA25AD"/>
    <w:rsid w:val="00FA64B1"/>
    <w:rsid w:val="00FC2C24"/>
    <w:rsid w:val="00FD0768"/>
    <w:rsid w:val="00FD7BF1"/>
    <w:rsid w:val="00FE6B92"/>
    <w:rsid w:val="00FE6BE4"/>
    <w:rsid w:val="00FF4DE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2EA87"/>
  <w15:docId w15:val="{4BD52702-C177-43F1-BECA-0F37A71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4AF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4AF"/>
    <w:rPr>
      <w:rFonts w:eastAsiaTheme="minorHAnsi" w:cstheme="minorBidi"/>
      <w:b/>
      <w:bCs/>
    </w:rPr>
  </w:style>
  <w:style w:type="paragraph" w:styleId="Revision">
    <w:name w:val="Revision"/>
    <w:hidden/>
    <w:uiPriority w:val="99"/>
    <w:semiHidden/>
    <w:rsid w:val="00BE7673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17E9-4BB1-4E51-8DAC-885D643CEEB5}"/>
</file>

<file path=customXml/itemProps2.xml><?xml version="1.0" encoding="utf-8"?>
<ds:datastoreItem xmlns:ds="http://schemas.openxmlformats.org/officeDocument/2006/customXml" ds:itemID="{3988CDC7-9B0E-4D86-904E-A283E1B1F54B}"/>
</file>

<file path=customXml/itemProps3.xml><?xml version="1.0" encoding="utf-8"?>
<ds:datastoreItem xmlns:ds="http://schemas.openxmlformats.org/officeDocument/2006/customXml" ds:itemID="{F55946CE-0ABD-4E6C-9B3E-425E5E5F88B4}"/>
</file>

<file path=customXml/itemProps4.xml><?xml version="1.0" encoding="utf-8"?>
<ds:datastoreItem xmlns:ds="http://schemas.openxmlformats.org/officeDocument/2006/customXml" ds:itemID="{C7626523-EC25-4A60-B628-306575A7A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Ashley Mayo</cp:lastModifiedBy>
  <cp:revision>28</cp:revision>
  <dcterms:created xsi:type="dcterms:W3CDTF">2014-08-26T16:57:00Z</dcterms:created>
  <dcterms:modified xsi:type="dcterms:W3CDTF">2015-04-03T14:29:00Z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-30623233</vt:i4>
  </property>
  <property fmtid="{D5CDD505-2E9C-101B-9397-08002B2CF9AE}" pid="4" name="_NewReviewCycle">
    <vt:lpwstr/>
  </property>
  <property fmtid="{D5CDD505-2E9C-101B-9397-08002B2CF9AE}" pid="5" name="_EmailSubject">
    <vt:lpwstr>For MTN-027 Website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